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E219A" w14:textId="77777777" w:rsidR="00CE4972" w:rsidRDefault="00CE4972" w:rsidP="00CE4972">
      <w:r>
        <w:rPr>
          <w:noProof/>
        </w:rPr>
        <mc:AlternateContent>
          <mc:Choice Requires="wps">
            <w:drawing>
              <wp:anchor distT="0" distB="0" distL="114300" distR="114300" simplePos="0" relativeHeight="251659264" behindDoc="0" locked="0" layoutInCell="1" allowOverlap="1" wp14:anchorId="029E4547" wp14:editId="0CD46F9E">
                <wp:simplePos x="0" y="0"/>
                <wp:positionH relativeFrom="column">
                  <wp:posOffset>3117849</wp:posOffset>
                </wp:positionH>
                <wp:positionV relativeFrom="paragraph">
                  <wp:posOffset>-31750</wp:posOffset>
                </wp:positionV>
                <wp:extent cx="3117215" cy="1485900"/>
                <wp:effectExtent l="0" t="0" r="26035" b="190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17215" cy="1485900"/>
                        </a:xfrm>
                        <a:prstGeom prst="rect">
                          <a:avLst/>
                        </a:prstGeom>
                        <a:solidFill>
                          <a:srgbClr val="FFFFFF"/>
                        </a:solidFill>
                        <a:ln w="9525">
                          <a:solidFill>
                            <a:srgbClr val="000000"/>
                          </a:solidFill>
                          <a:miter lim="800000"/>
                          <a:headEnd/>
                          <a:tailEnd/>
                        </a:ln>
                      </wps:spPr>
                      <wps:txbx>
                        <w:txbxContent>
                          <w:p w14:paraId="1A51388A" w14:textId="77777777" w:rsidR="00CE4972" w:rsidRPr="00CE4972" w:rsidRDefault="00CE4972" w:rsidP="00CE4972">
                            <w:pPr>
                              <w:pStyle w:val="uj"/>
                              <w:jc w:val="both"/>
                              <w:rPr>
                                <w:sz w:val="22"/>
                                <w:szCs w:val="22"/>
                              </w:rPr>
                            </w:pPr>
                            <w:r>
                              <w:rPr>
                                <w:u w:val="single"/>
                              </w:rPr>
                              <w:t xml:space="preserve">Tárgy: </w:t>
                            </w:r>
                            <w:r w:rsidRPr="00CE4972">
                              <w:rPr>
                                <w:sz w:val="22"/>
                                <w:szCs w:val="22"/>
                              </w:rPr>
                              <w:t>Döntés Harkány Város Önkormányzat Képviselő-testületének a Szervezeti és Működési Szabályzatról szóló 26/2016. (XII.27.) számú rendeletének, valamint a Harkányi Közös Önkormányzati Hivatal Szervezeti-és Működési Szabályzatának módosítása</w:t>
                            </w:r>
                          </w:p>
                          <w:p w14:paraId="6389FAC7" w14:textId="38F2B5F0" w:rsidR="00CE4972" w:rsidRPr="00AB3D79" w:rsidRDefault="00CE4972" w:rsidP="00CE4972">
                            <w:pPr>
                              <w:pStyle w:val="uj"/>
                              <w:jc w:val="both"/>
                              <w:rPr>
                                <w:sz w:val="22"/>
                                <w:szCs w:val="22"/>
                              </w:rPr>
                            </w:pPr>
                          </w:p>
                          <w:p w14:paraId="3F667F7B" w14:textId="77777777" w:rsidR="00CE4972" w:rsidRPr="00AB3D79" w:rsidRDefault="00CE4972" w:rsidP="00CE4972">
                            <w:pPr>
                              <w:rPr>
                                <w:sz w:val="22"/>
                                <w:szCs w:val="22"/>
                              </w:rPr>
                            </w:pPr>
                            <w:r>
                              <w:rPr>
                                <w:u w:val="single"/>
                              </w:rPr>
                              <w:t xml:space="preserve">Melléklet: </w:t>
                            </w:r>
                            <w:r>
                              <w:rPr>
                                <w:sz w:val="22"/>
                                <w:szCs w:val="22"/>
                              </w:rPr>
                              <w:t>Rendelet tervezet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9E4547" id="_x0000_t202" coordsize="21600,21600" o:spt="202" path="m,l,21600r21600,l21600,xe">
                <v:stroke joinstyle="miter"/>
                <v:path gradientshapeok="t" o:connecttype="rect"/>
              </v:shapetype>
              <v:shape id="Text Box 2" o:spid="_x0000_s1026" type="#_x0000_t202" style="position:absolute;margin-left:245.5pt;margin-top:-2.5pt;width:245.45pt;height:1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">
                <v:textbox>
                  <w:txbxContent>
                    <w:p w14:paraId="1A51388A" w14:textId="77777777" w:rsidR="00CE4972" w:rsidRPr="00CE4972" w:rsidRDefault="00CE4972" w:rsidP="00CE4972">
                      <w:pPr>
                        <w:pStyle w:val="uj"/>
                        <w:jc w:val="both"/>
                        <w:rPr>
                          <w:sz w:val="22"/>
                          <w:szCs w:val="22"/>
                        </w:rPr>
                      </w:pPr>
                      <w:r>
                        <w:rPr>
                          <w:u w:val="single"/>
                        </w:rPr>
                        <w:t xml:space="preserve">Tárgy: </w:t>
                      </w:r>
                      <w:r w:rsidRPr="00CE4972">
                        <w:rPr>
                          <w:sz w:val="22"/>
                          <w:szCs w:val="22"/>
                        </w:rPr>
                        <w:t>Döntés Harkány Város Önkormányzat Képviselő-testületének a Szervezeti és Működési Szabályzatról szóló 26/2016. (XII.27.) számú rendeletének, valamint a Harkányi Közös Önkormányzati Hivatal Szervezeti-és Működési Szabályzatának módosítása</w:t>
                      </w:r>
                    </w:p>
                    <w:p w14:paraId="6389FAC7" w14:textId="38F2B5F0" w:rsidR="00CE4972" w:rsidRPr="00AB3D79" w:rsidRDefault="00CE4972" w:rsidP="00CE4972">
                      <w:pPr>
                        <w:pStyle w:val="uj"/>
                        <w:jc w:val="both"/>
                        <w:rPr>
                          <w:sz w:val="22"/>
                          <w:szCs w:val="22"/>
                        </w:rPr>
                      </w:pPr>
                    </w:p>
                    <w:p w14:paraId="3F667F7B" w14:textId="77777777" w:rsidR="00CE4972" w:rsidRPr="00AB3D79" w:rsidRDefault="00CE4972" w:rsidP="00CE4972">
                      <w:pPr>
                        <w:rPr>
                          <w:sz w:val="22"/>
                          <w:szCs w:val="22"/>
                        </w:rPr>
                      </w:pPr>
                      <w:r>
                        <w:rPr>
                          <w:u w:val="single"/>
                        </w:rPr>
                        <w:t xml:space="preserve">Melléklet: </w:t>
                      </w:r>
                      <w:r>
                        <w:rPr>
                          <w:sz w:val="22"/>
                          <w:szCs w:val="22"/>
                        </w:rPr>
                        <w:t>Rendelet tervezet</w:t>
                      </w:r>
                    </w:p>
                  </w:txbxContent>
                </v:textbox>
              </v:shape>
            </w:pict>
          </mc:Fallback>
        </mc:AlternateContent>
      </w:r>
    </w:p>
    <w:p w14:paraId="6F1BE5E9" w14:textId="77777777" w:rsidR="00CE4972" w:rsidRDefault="00CE4972" w:rsidP="00CE4972">
      <w:r>
        <w:rPr>
          <w:noProof/>
        </w:rPr>
        <w:drawing>
          <wp:inline distT="0" distB="0" distL="0" distR="0" wp14:anchorId="4CCAB270" wp14:editId="172C5988">
            <wp:extent cx="876300" cy="971550"/>
            <wp:effectExtent l="0" t="0" r="0" b="0"/>
            <wp:docPr id="1" name="Kép 1" descr="pecs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cset cop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971550"/>
                    </a:xfrm>
                    <a:prstGeom prst="rect">
                      <a:avLst/>
                    </a:prstGeom>
                    <a:noFill/>
                    <a:ln>
                      <a:noFill/>
                    </a:ln>
                  </pic:spPr>
                </pic:pic>
              </a:graphicData>
            </a:graphic>
          </wp:inline>
        </w:drawing>
      </w:r>
    </w:p>
    <w:p w14:paraId="1C501B1A" w14:textId="77777777" w:rsidR="00CE4972" w:rsidRDefault="00CE4972" w:rsidP="00CE4972"/>
    <w:p w14:paraId="482C66DF" w14:textId="77777777" w:rsidR="00CE4972" w:rsidRDefault="00CE4972" w:rsidP="00CE4972"/>
    <w:p w14:paraId="6A735C37" w14:textId="77777777" w:rsidR="00CE4972" w:rsidRDefault="00CE4972" w:rsidP="00CE4972">
      <w:pPr>
        <w:jc w:val="center"/>
        <w:rPr>
          <w:b/>
          <w:u w:val="single"/>
        </w:rPr>
      </w:pPr>
      <w:r>
        <w:rPr>
          <w:b/>
          <w:u w:val="single"/>
        </w:rPr>
        <w:t>E L Ő T E R J E S Z T É S</w:t>
      </w:r>
    </w:p>
    <w:p w14:paraId="66A596B3" w14:textId="77777777" w:rsidR="00CE4972" w:rsidRDefault="00CE4972" w:rsidP="00CE4972">
      <w:pPr>
        <w:jc w:val="center"/>
        <w:rPr>
          <w:b/>
          <w:u w:val="single"/>
        </w:rPr>
      </w:pPr>
    </w:p>
    <w:p w14:paraId="7993405E" w14:textId="77777777" w:rsidR="00CE4972" w:rsidRDefault="00CE4972" w:rsidP="00CE4972">
      <w:pPr>
        <w:jc w:val="center"/>
        <w:rPr>
          <w:b/>
        </w:rPr>
      </w:pPr>
      <w:r>
        <w:rPr>
          <w:b/>
        </w:rPr>
        <w:t>HARKÁNY VÁROS KÉPVISELŐ-TESTÜLETÉNEK</w:t>
      </w:r>
    </w:p>
    <w:p w14:paraId="21195335" w14:textId="77777777" w:rsidR="00CE4972" w:rsidRDefault="00CE4972" w:rsidP="00CE4972">
      <w:pPr>
        <w:jc w:val="center"/>
        <w:rPr>
          <w:b/>
        </w:rPr>
      </w:pPr>
      <w:r>
        <w:rPr>
          <w:b/>
        </w:rPr>
        <w:t>2019. november 21-i  ÜLÉSÉRE</w:t>
      </w:r>
    </w:p>
    <w:p w14:paraId="6399D1DF" w14:textId="77777777" w:rsidR="00CE4972" w:rsidRDefault="00CE4972" w:rsidP="00CE4972">
      <w:pPr>
        <w:jc w:val="center"/>
        <w:rPr>
          <w:b/>
        </w:rPr>
      </w:pPr>
    </w:p>
    <w:p w14:paraId="1F154C01" w14:textId="4794E782" w:rsidR="00CE4972" w:rsidRDefault="00CE4972" w:rsidP="00CE4972">
      <w:pPr>
        <w:jc w:val="center"/>
        <w:rPr>
          <w:b/>
        </w:rPr>
      </w:pPr>
      <w:r>
        <w:rPr>
          <w:b/>
        </w:rPr>
        <w:t>7</w:t>
      </w:r>
      <w:bookmarkStart w:id="0" w:name="_GoBack"/>
      <w:bookmarkEnd w:id="0"/>
      <w:r>
        <w:rPr>
          <w:b/>
        </w:rPr>
        <w:t>.) Napirendi pont</w:t>
      </w:r>
    </w:p>
    <w:p w14:paraId="0F117CBC" w14:textId="77777777" w:rsidR="00CE4972" w:rsidRDefault="00CE4972" w:rsidP="00CE497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8"/>
        <w:gridCol w:w="4424"/>
      </w:tblGrid>
      <w:tr w:rsidR="00CE4972" w14:paraId="4DDE55F8" w14:textId="77777777" w:rsidTr="0079634A">
        <w:trPr>
          <w:trHeight w:val="259"/>
        </w:trPr>
        <w:tc>
          <w:tcPr>
            <w:tcW w:w="4788" w:type="dxa"/>
            <w:tcBorders>
              <w:top w:val="single" w:sz="4" w:space="0" w:color="auto"/>
              <w:left w:val="single" w:sz="4" w:space="0" w:color="auto"/>
              <w:bottom w:val="single" w:sz="4" w:space="0" w:color="auto"/>
              <w:right w:val="single" w:sz="4" w:space="0" w:color="auto"/>
            </w:tcBorders>
          </w:tcPr>
          <w:p w14:paraId="2CEAFEE1" w14:textId="77777777" w:rsidR="00CE4972" w:rsidRDefault="00CE4972" w:rsidP="0079634A"/>
          <w:p w14:paraId="4E40DB9F" w14:textId="77777777" w:rsidR="00CE4972" w:rsidRDefault="00CE4972" w:rsidP="0079634A">
            <w:r>
              <w:t>ELŐTERJESZTŐ:</w:t>
            </w:r>
          </w:p>
          <w:p w14:paraId="29365375"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242C6A2D" w14:textId="77777777" w:rsidR="00CE4972" w:rsidRDefault="00CE4972" w:rsidP="0079634A">
            <w:pPr>
              <w:jc w:val="both"/>
            </w:pPr>
          </w:p>
          <w:p w14:paraId="56F1FC70" w14:textId="77777777" w:rsidR="00CE4972" w:rsidRDefault="00CE4972" w:rsidP="0079634A">
            <w:pPr>
              <w:jc w:val="center"/>
            </w:pPr>
            <w:r>
              <w:t>dr. Markovics Boglárka</w:t>
            </w:r>
          </w:p>
          <w:p w14:paraId="1C6E4874" w14:textId="77777777" w:rsidR="00CE4972" w:rsidRDefault="00CE4972" w:rsidP="0079634A">
            <w:pPr>
              <w:jc w:val="center"/>
            </w:pPr>
            <w:r>
              <w:t>jegyző</w:t>
            </w:r>
          </w:p>
        </w:tc>
      </w:tr>
      <w:tr w:rsidR="00CE4972" w14:paraId="3A158560" w14:textId="77777777" w:rsidTr="0079634A">
        <w:tc>
          <w:tcPr>
            <w:tcW w:w="4788" w:type="dxa"/>
            <w:tcBorders>
              <w:top w:val="single" w:sz="4" w:space="0" w:color="auto"/>
              <w:left w:val="single" w:sz="4" w:space="0" w:color="auto"/>
              <w:bottom w:val="single" w:sz="4" w:space="0" w:color="auto"/>
              <w:right w:val="single" w:sz="4" w:space="0" w:color="auto"/>
            </w:tcBorders>
          </w:tcPr>
          <w:p w14:paraId="6594DE0A" w14:textId="77777777" w:rsidR="00CE4972" w:rsidRDefault="00CE4972" w:rsidP="0079634A"/>
          <w:p w14:paraId="1B170266" w14:textId="77777777" w:rsidR="00CE4972" w:rsidRDefault="00CE4972" w:rsidP="0079634A">
            <w:r>
              <w:t>AZ ELŐTERJESZTÉST KÉSZÍTETTE:</w:t>
            </w:r>
          </w:p>
          <w:p w14:paraId="5CC3B195"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5A80999D" w14:textId="77777777" w:rsidR="00CE4972" w:rsidRDefault="00CE4972" w:rsidP="0079634A">
            <w:pPr>
              <w:jc w:val="center"/>
            </w:pPr>
          </w:p>
          <w:p w14:paraId="1291F8E0" w14:textId="77777777" w:rsidR="00CE4972" w:rsidRDefault="00CE4972" w:rsidP="0079634A">
            <w:pPr>
              <w:jc w:val="center"/>
            </w:pPr>
            <w:r>
              <w:t>dr. Markovics Boglárka</w:t>
            </w:r>
          </w:p>
          <w:p w14:paraId="05055EE1" w14:textId="77777777" w:rsidR="00CE4972" w:rsidRDefault="00CE4972" w:rsidP="0079634A">
            <w:pPr>
              <w:jc w:val="center"/>
            </w:pPr>
            <w:r>
              <w:t>jegyző</w:t>
            </w:r>
          </w:p>
        </w:tc>
      </w:tr>
      <w:tr w:rsidR="00CE4972" w14:paraId="5C585624" w14:textId="77777777" w:rsidTr="0079634A">
        <w:trPr>
          <w:trHeight w:val="304"/>
        </w:trPr>
        <w:tc>
          <w:tcPr>
            <w:tcW w:w="4788" w:type="dxa"/>
            <w:tcBorders>
              <w:top w:val="single" w:sz="4" w:space="0" w:color="auto"/>
              <w:left w:val="single" w:sz="4" w:space="0" w:color="auto"/>
              <w:bottom w:val="single" w:sz="4" w:space="0" w:color="auto"/>
              <w:right w:val="single" w:sz="4" w:space="0" w:color="auto"/>
            </w:tcBorders>
            <w:hideMark/>
          </w:tcPr>
          <w:p w14:paraId="66AA9115" w14:textId="77777777" w:rsidR="00CE4972" w:rsidRDefault="00CE4972" w:rsidP="0079634A">
            <w:r>
              <w:t>VÉLEMÉNYEZÉSRE MEGKAPTA:</w:t>
            </w:r>
          </w:p>
          <w:p w14:paraId="388CD155" w14:textId="77777777" w:rsidR="00CE4972" w:rsidRPr="00AB3D79" w:rsidRDefault="00CE4972" w:rsidP="00CE4972">
            <w:pPr>
              <w:numPr>
                <w:ilvl w:val="0"/>
                <w:numId w:val="27"/>
              </w:numPr>
              <w:rPr>
                <w:sz w:val="20"/>
                <w:szCs w:val="20"/>
                <w:u w:val="single"/>
              </w:rPr>
            </w:pPr>
            <w:r w:rsidRPr="00AB3D79">
              <w:rPr>
                <w:sz w:val="20"/>
                <w:szCs w:val="20"/>
                <w:u w:val="single"/>
              </w:rPr>
              <w:t>Pénzügyi, Városfejlesztési, Kulturális és Idegenforgalmi Bizottság</w:t>
            </w:r>
          </w:p>
          <w:p w14:paraId="0D4789A4" w14:textId="77777777" w:rsidR="00CE4972" w:rsidRDefault="00CE4972" w:rsidP="00CE4972">
            <w:pPr>
              <w:numPr>
                <w:ilvl w:val="0"/>
                <w:numId w:val="27"/>
              </w:numPr>
              <w:rPr>
                <w:sz w:val="20"/>
                <w:szCs w:val="20"/>
              </w:rPr>
            </w:pPr>
            <w:r>
              <w:rPr>
                <w:sz w:val="20"/>
                <w:szCs w:val="20"/>
              </w:rPr>
              <w:t>Szociális Bizottság</w:t>
            </w:r>
          </w:p>
          <w:p w14:paraId="0C78114D" w14:textId="77777777" w:rsidR="00CE4972" w:rsidRDefault="00CE4972" w:rsidP="00CE4972">
            <w:pPr>
              <w:numPr>
                <w:ilvl w:val="0"/>
                <w:numId w:val="27"/>
              </w:numPr>
              <w:rPr>
                <w:sz w:val="20"/>
                <w:szCs w:val="20"/>
              </w:rPr>
            </w:pPr>
            <w:r>
              <w:rPr>
                <w:sz w:val="20"/>
                <w:szCs w:val="20"/>
              </w:rPr>
              <w:t>Egyéb szervezet</w:t>
            </w:r>
          </w:p>
        </w:tc>
        <w:tc>
          <w:tcPr>
            <w:tcW w:w="4424" w:type="dxa"/>
            <w:tcBorders>
              <w:top w:val="single" w:sz="4" w:space="0" w:color="auto"/>
              <w:left w:val="single" w:sz="4" w:space="0" w:color="auto"/>
              <w:bottom w:val="single" w:sz="4" w:space="0" w:color="auto"/>
              <w:right w:val="single" w:sz="4" w:space="0" w:color="auto"/>
            </w:tcBorders>
          </w:tcPr>
          <w:p w14:paraId="753C7DB4" w14:textId="77777777" w:rsidR="00CE4972" w:rsidRDefault="00CE4972" w:rsidP="0079634A">
            <w:pPr>
              <w:jc w:val="center"/>
              <w:rPr>
                <w:b/>
              </w:rPr>
            </w:pPr>
          </w:p>
          <w:p w14:paraId="2CAF4E37" w14:textId="77777777" w:rsidR="00CE4972" w:rsidRDefault="00CE4972" w:rsidP="0079634A">
            <w:pPr>
              <w:jc w:val="center"/>
            </w:pPr>
          </w:p>
        </w:tc>
      </w:tr>
      <w:tr w:rsidR="00CE4972" w14:paraId="3D6B9C8A" w14:textId="77777777" w:rsidTr="0079634A">
        <w:tc>
          <w:tcPr>
            <w:tcW w:w="4788" w:type="dxa"/>
            <w:tcBorders>
              <w:top w:val="single" w:sz="4" w:space="0" w:color="auto"/>
              <w:left w:val="single" w:sz="4" w:space="0" w:color="auto"/>
              <w:bottom w:val="single" w:sz="4" w:space="0" w:color="auto"/>
              <w:right w:val="single" w:sz="4" w:space="0" w:color="auto"/>
            </w:tcBorders>
            <w:hideMark/>
          </w:tcPr>
          <w:p w14:paraId="43ED8BD4" w14:textId="77777777" w:rsidR="00CE4972" w:rsidRDefault="00CE4972" w:rsidP="0079634A">
            <w:r>
              <w:t>MEGTÁRGYALTA:</w:t>
            </w:r>
          </w:p>
        </w:tc>
        <w:tc>
          <w:tcPr>
            <w:tcW w:w="4424" w:type="dxa"/>
            <w:tcBorders>
              <w:top w:val="single" w:sz="4" w:space="0" w:color="auto"/>
              <w:left w:val="single" w:sz="4" w:space="0" w:color="auto"/>
              <w:bottom w:val="single" w:sz="4" w:space="0" w:color="auto"/>
              <w:right w:val="single" w:sz="4" w:space="0" w:color="auto"/>
            </w:tcBorders>
          </w:tcPr>
          <w:p w14:paraId="0B1A1B50" w14:textId="77777777" w:rsidR="00CE4972" w:rsidRDefault="00CE4972" w:rsidP="0079634A">
            <w:pPr>
              <w:jc w:val="center"/>
            </w:pPr>
          </w:p>
          <w:p w14:paraId="039670A2" w14:textId="77777777" w:rsidR="00CE4972" w:rsidRDefault="00CE4972" w:rsidP="0079634A">
            <w:pPr>
              <w:jc w:val="center"/>
            </w:pPr>
            <w:r>
              <w:t>Tárgyalja a 2019.11.20-i ülésén</w:t>
            </w:r>
          </w:p>
        </w:tc>
      </w:tr>
      <w:tr w:rsidR="00CE4972" w14:paraId="1FE74654" w14:textId="77777777" w:rsidTr="0079634A">
        <w:trPr>
          <w:trHeight w:val="668"/>
        </w:trPr>
        <w:tc>
          <w:tcPr>
            <w:tcW w:w="4788" w:type="dxa"/>
            <w:tcBorders>
              <w:top w:val="single" w:sz="4" w:space="0" w:color="auto"/>
              <w:left w:val="single" w:sz="4" w:space="0" w:color="auto"/>
              <w:bottom w:val="single" w:sz="4" w:space="0" w:color="auto"/>
              <w:right w:val="single" w:sz="4" w:space="0" w:color="auto"/>
            </w:tcBorders>
          </w:tcPr>
          <w:p w14:paraId="646141FB" w14:textId="77777777" w:rsidR="00CE4972" w:rsidRDefault="00CE4972" w:rsidP="0079634A"/>
          <w:p w14:paraId="022D30F3" w14:textId="77777777" w:rsidR="00CE4972" w:rsidRDefault="00CE4972" w:rsidP="0079634A">
            <w:r>
              <w:t>AZ ÜGYBEN KORÁBBAN HOZOTT HATÁROZAT/</w:t>
            </w:r>
            <w:r w:rsidRPr="00AB3D79">
              <w:rPr>
                <w:u w:val="single"/>
              </w:rPr>
              <w:t>HATÁLYOS RENDELET</w:t>
            </w:r>
            <w:r>
              <w:t>:</w:t>
            </w:r>
          </w:p>
          <w:p w14:paraId="1ABB89EF"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27A75D63" w14:textId="77777777" w:rsidR="00CE4972" w:rsidRDefault="00CE4972" w:rsidP="0079634A">
            <w:pPr>
              <w:jc w:val="center"/>
            </w:pPr>
          </w:p>
          <w:p w14:paraId="5AB654FD" w14:textId="124A6A34" w:rsidR="00CE4972" w:rsidRDefault="00CE4972" w:rsidP="0079634A">
            <w:pPr>
              <w:jc w:val="center"/>
            </w:pPr>
            <w:r w:rsidRPr="00AB3D79">
              <w:rPr>
                <w:sz w:val="22"/>
                <w:szCs w:val="22"/>
              </w:rPr>
              <w:t>2</w:t>
            </w:r>
            <w:r>
              <w:rPr>
                <w:sz w:val="22"/>
                <w:szCs w:val="22"/>
              </w:rPr>
              <w:t>6</w:t>
            </w:r>
            <w:r w:rsidRPr="00AB3D79">
              <w:rPr>
                <w:sz w:val="22"/>
                <w:szCs w:val="22"/>
              </w:rPr>
              <w:t>/2016. (X</w:t>
            </w:r>
            <w:r>
              <w:rPr>
                <w:sz w:val="22"/>
                <w:szCs w:val="22"/>
              </w:rPr>
              <w:t>II</w:t>
            </w:r>
            <w:r w:rsidRPr="00AB3D79">
              <w:rPr>
                <w:sz w:val="22"/>
                <w:szCs w:val="22"/>
              </w:rPr>
              <w:t>.</w:t>
            </w:r>
            <w:r>
              <w:rPr>
                <w:sz w:val="22"/>
                <w:szCs w:val="22"/>
              </w:rPr>
              <w:t>27</w:t>
            </w:r>
            <w:r w:rsidRPr="00AB3D79">
              <w:rPr>
                <w:sz w:val="22"/>
                <w:szCs w:val="22"/>
              </w:rPr>
              <w:t>.)</w:t>
            </w:r>
          </w:p>
        </w:tc>
      </w:tr>
      <w:tr w:rsidR="00CE4972" w14:paraId="64E37A9D" w14:textId="77777777" w:rsidTr="0079634A">
        <w:tc>
          <w:tcPr>
            <w:tcW w:w="4788" w:type="dxa"/>
            <w:tcBorders>
              <w:top w:val="single" w:sz="4" w:space="0" w:color="auto"/>
              <w:left w:val="single" w:sz="4" w:space="0" w:color="auto"/>
              <w:bottom w:val="single" w:sz="4" w:space="0" w:color="auto"/>
              <w:right w:val="single" w:sz="4" w:space="0" w:color="auto"/>
            </w:tcBorders>
          </w:tcPr>
          <w:p w14:paraId="0681C4E2" w14:textId="77777777" w:rsidR="00CE4972" w:rsidRDefault="00CE4972" w:rsidP="0079634A"/>
          <w:p w14:paraId="3B6AC6B4" w14:textId="77777777" w:rsidR="00CE4972" w:rsidRDefault="00CE4972" w:rsidP="0079634A">
            <w:r>
              <w:t>SZÜKSÉGES DÖNTÉS:</w:t>
            </w:r>
          </w:p>
          <w:p w14:paraId="0A55AE80" w14:textId="77777777" w:rsidR="00CE4972" w:rsidRDefault="00CE4972" w:rsidP="0079634A">
            <w:pPr>
              <w:rPr>
                <w:u w:val="single"/>
              </w:rPr>
            </w:pPr>
            <w:r w:rsidRPr="00AB3D79">
              <w:t>HATÁROZAT</w:t>
            </w:r>
            <w:r>
              <w:t>/</w:t>
            </w:r>
            <w:r w:rsidRPr="00AB3D79">
              <w:rPr>
                <w:u w:val="single"/>
              </w:rPr>
              <w:t xml:space="preserve">RENDELET </w:t>
            </w:r>
          </w:p>
          <w:p w14:paraId="14142671"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64136A88" w14:textId="77777777" w:rsidR="00CE4972" w:rsidRDefault="00CE4972" w:rsidP="0079634A">
            <w:pPr>
              <w:jc w:val="center"/>
            </w:pPr>
          </w:p>
          <w:p w14:paraId="6F490D92" w14:textId="4BE2E073" w:rsidR="00CE4972" w:rsidRDefault="00CE4972" w:rsidP="0079634A">
            <w:pPr>
              <w:jc w:val="center"/>
            </w:pPr>
            <w:r>
              <w:t>Határozat</w:t>
            </w:r>
          </w:p>
          <w:p w14:paraId="57EAC70F" w14:textId="1D2D5600" w:rsidR="00CE4972" w:rsidRDefault="00CE4972" w:rsidP="0079634A">
            <w:pPr>
              <w:jc w:val="center"/>
            </w:pPr>
            <w:r>
              <w:t>Rendelet</w:t>
            </w:r>
          </w:p>
        </w:tc>
      </w:tr>
      <w:tr w:rsidR="00CE4972" w14:paraId="20208160" w14:textId="77777777" w:rsidTr="0079634A">
        <w:tc>
          <w:tcPr>
            <w:tcW w:w="4788" w:type="dxa"/>
            <w:tcBorders>
              <w:top w:val="single" w:sz="4" w:space="0" w:color="auto"/>
              <w:left w:val="single" w:sz="4" w:space="0" w:color="auto"/>
              <w:bottom w:val="single" w:sz="4" w:space="0" w:color="auto"/>
              <w:right w:val="single" w:sz="4" w:space="0" w:color="auto"/>
            </w:tcBorders>
          </w:tcPr>
          <w:p w14:paraId="05E3D605" w14:textId="77777777" w:rsidR="00CE4972" w:rsidRDefault="00CE4972" w:rsidP="0079634A"/>
          <w:p w14:paraId="10963065" w14:textId="77777777" w:rsidR="00CE4972" w:rsidRDefault="00CE4972" w:rsidP="0079634A">
            <w:r>
              <w:t>SZÜKSÉGES TÖBBSÉG:</w:t>
            </w:r>
          </w:p>
          <w:p w14:paraId="6CCB5D78" w14:textId="77777777" w:rsidR="00CE4972" w:rsidRDefault="00CE4972" w:rsidP="0079634A"/>
        </w:tc>
        <w:tc>
          <w:tcPr>
            <w:tcW w:w="4424" w:type="dxa"/>
            <w:tcBorders>
              <w:top w:val="single" w:sz="4" w:space="0" w:color="auto"/>
              <w:left w:val="single" w:sz="4" w:space="0" w:color="auto"/>
              <w:bottom w:val="single" w:sz="4" w:space="0" w:color="auto"/>
              <w:right w:val="single" w:sz="4" w:space="0" w:color="auto"/>
            </w:tcBorders>
          </w:tcPr>
          <w:p w14:paraId="50CDA912" w14:textId="77777777" w:rsidR="00CE4972" w:rsidRDefault="00CE4972" w:rsidP="0079634A">
            <w:pPr>
              <w:jc w:val="center"/>
              <w:rPr>
                <w:b/>
              </w:rPr>
            </w:pPr>
          </w:p>
          <w:p w14:paraId="172A1BDC" w14:textId="632975EE" w:rsidR="00CE4972" w:rsidRDefault="00CE4972" w:rsidP="0079634A">
            <w:pPr>
              <w:jc w:val="center"/>
            </w:pPr>
            <w:r>
              <w:t>Határozathoz egyszerű többség</w:t>
            </w:r>
          </w:p>
          <w:p w14:paraId="7CDC07B4" w14:textId="1BC607E8" w:rsidR="00CE4972" w:rsidRDefault="00CE4972" w:rsidP="0079634A">
            <w:pPr>
              <w:jc w:val="center"/>
            </w:pPr>
            <w:r>
              <w:t>Rendelethez m</w:t>
            </w:r>
            <w:r>
              <w:t>inősített többség</w:t>
            </w:r>
          </w:p>
        </w:tc>
      </w:tr>
      <w:tr w:rsidR="00CE4972" w14:paraId="023CA63C" w14:textId="77777777" w:rsidTr="0079634A">
        <w:tc>
          <w:tcPr>
            <w:tcW w:w="4788" w:type="dxa"/>
            <w:tcBorders>
              <w:top w:val="single" w:sz="4" w:space="0" w:color="auto"/>
              <w:left w:val="single" w:sz="4" w:space="0" w:color="auto"/>
              <w:bottom w:val="single" w:sz="4" w:space="0" w:color="auto"/>
              <w:right w:val="single" w:sz="4" w:space="0" w:color="auto"/>
            </w:tcBorders>
          </w:tcPr>
          <w:p w14:paraId="1A0FF274" w14:textId="77777777" w:rsidR="00CE4972" w:rsidRDefault="00CE4972" w:rsidP="0079634A"/>
          <w:p w14:paraId="70D516EB" w14:textId="77777777" w:rsidR="00CE4972" w:rsidRDefault="00CE4972" w:rsidP="0079634A">
            <w:r>
              <w:t>TERJEDELEM:</w:t>
            </w:r>
          </w:p>
          <w:p w14:paraId="39DD19DA" w14:textId="77777777" w:rsidR="00CE4972" w:rsidRDefault="00CE4972" w:rsidP="0079634A"/>
          <w:p w14:paraId="723589FF" w14:textId="77777777" w:rsidR="00CE4972" w:rsidRDefault="00CE4972" w:rsidP="0079634A">
            <w:r>
              <w:t>MELLÉKLET:</w:t>
            </w:r>
          </w:p>
        </w:tc>
        <w:tc>
          <w:tcPr>
            <w:tcW w:w="4424" w:type="dxa"/>
            <w:tcBorders>
              <w:top w:val="single" w:sz="4" w:space="0" w:color="auto"/>
              <w:left w:val="single" w:sz="4" w:space="0" w:color="auto"/>
              <w:bottom w:val="single" w:sz="4" w:space="0" w:color="auto"/>
              <w:right w:val="single" w:sz="4" w:space="0" w:color="auto"/>
            </w:tcBorders>
          </w:tcPr>
          <w:p w14:paraId="0AFBF89F" w14:textId="77777777" w:rsidR="00CE4972" w:rsidRDefault="00CE4972" w:rsidP="0079634A">
            <w:pPr>
              <w:ind w:left="1440"/>
              <w:jc w:val="center"/>
              <w:rPr>
                <w:b/>
              </w:rPr>
            </w:pPr>
          </w:p>
          <w:p w14:paraId="7F7D9E56" w14:textId="61A1C8C8" w:rsidR="00CE4972" w:rsidRDefault="00CE4972" w:rsidP="0079634A">
            <w:pPr>
              <w:ind w:left="-111"/>
              <w:jc w:val="center"/>
            </w:pPr>
            <w:r>
              <w:t>8</w:t>
            </w:r>
            <w:r>
              <w:t xml:space="preserve"> oldal előterjesztés</w:t>
            </w:r>
          </w:p>
          <w:p w14:paraId="11303A63" w14:textId="26B8DE1A" w:rsidR="00CE4972" w:rsidRDefault="00CE4972" w:rsidP="0079634A">
            <w:pPr>
              <w:ind w:left="-111"/>
              <w:jc w:val="center"/>
            </w:pPr>
            <w:r>
              <w:t>3</w:t>
            </w:r>
            <w:r>
              <w:t xml:space="preserve"> oldal rendelet tervezet</w:t>
            </w:r>
          </w:p>
        </w:tc>
      </w:tr>
      <w:tr w:rsidR="00CE4972" w14:paraId="52E54A62" w14:textId="77777777" w:rsidTr="0079634A">
        <w:trPr>
          <w:trHeight w:val="553"/>
        </w:trPr>
        <w:tc>
          <w:tcPr>
            <w:tcW w:w="4788" w:type="dxa"/>
            <w:tcBorders>
              <w:top w:val="single" w:sz="4" w:space="0" w:color="auto"/>
              <w:left w:val="single" w:sz="4" w:space="0" w:color="auto"/>
              <w:bottom w:val="single" w:sz="4" w:space="0" w:color="auto"/>
              <w:right w:val="single" w:sz="4" w:space="0" w:color="auto"/>
            </w:tcBorders>
            <w:hideMark/>
          </w:tcPr>
          <w:p w14:paraId="6BC1FD19" w14:textId="77777777" w:rsidR="00CE4972" w:rsidRDefault="00CE4972" w:rsidP="0079634A">
            <w:r>
              <w:t>TÖRVÉNYESSÉGI VÉLEMÉNYEZÉSRE BEMUTATVA:</w:t>
            </w:r>
          </w:p>
        </w:tc>
        <w:tc>
          <w:tcPr>
            <w:tcW w:w="4424" w:type="dxa"/>
            <w:tcBorders>
              <w:top w:val="single" w:sz="4" w:space="0" w:color="auto"/>
              <w:left w:val="single" w:sz="4" w:space="0" w:color="auto"/>
              <w:bottom w:val="single" w:sz="4" w:space="0" w:color="auto"/>
              <w:right w:val="single" w:sz="4" w:space="0" w:color="auto"/>
            </w:tcBorders>
          </w:tcPr>
          <w:p w14:paraId="0C1795DC" w14:textId="77777777" w:rsidR="00CE4972" w:rsidRDefault="00CE4972" w:rsidP="0079634A">
            <w:pPr>
              <w:jc w:val="center"/>
              <w:rPr>
                <w:b/>
              </w:rPr>
            </w:pPr>
          </w:p>
          <w:p w14:paraId="7FDCC101" w14:textId="77777777" w:rsidR="00CE4972" w:rsidRDefault="00CE4972" w:rsidP="0079634A">
            <w:pPr>
              <w:jc w:val="center"/>
              <w:rPr>
                <w:b/>
              </w:rPr>
            </w:pPr>
          </w:p>
        </w:tc>
      </w:tr>
      <w:tr w:rsidR="00CE4972" w14:paraId="4014FE10" w14:textId="77777777" w:rsidTr="0079634A">
        <w:trPr>
          <w:trHeight w:val="552"/>
        </w:trPr>
        <w:tc>
          <w:tcPr>
            <w:tcW w:w="4788" w:type="dxa"/>
            <w:tcBorders>
              <w:top w:val="single" w:sz="4" w:space="0" w:color="auto"/>
              <w:left w:val="single" w:sz="4" w:space="0" w:color="auto"/>
              <w:bottom w:val="single" w:sz="4" w:space="0" w:color="auto"/>
              <w:right w:val="single" w:sz="4" w:space="0" w:color="auto"/>
            </w:tcBorders>
          </w:tcPr>
          <w:p w14:paraId="416377BB" w14:textId="77777777" w:rsidR="00CE4972" w:rsidRDefault="00CE4972" w:rsidP="0079634A"/>
          <w:p w14:paraId="1FF50A84" w14:textId="77777777" w:rsidR="00CE4972" w:rsidRDefault="00CE4972" w:rsidP="0079634A">
            <w:r>
              <w:t>POLGÁRMESTER LÁTTA:</w:t>
            </w:r>
          </w:p>
        </w:tc>
        <w:tc>
          <w:tcPr>
            <w:tcW w:w="4424" w:type="dxa"/>
            <w:tcBorders>
              <w:top w:val="single" w:sz="4" w:space="0" w:color="auto"/>
              <w:left w:val="single" w:sz="4" w:space="0" w:color="auto"/>
              <w:bottom w:val="single" w:sz="4" w:space="0" w:color="auto"/>
              <w:right w:val="single" w:sz="4" w:space="0" w:color="auto"/>
            </w:tcBorders>
          </w:tcPr>
          <w:p w14:paraId="16A12BAB" w14:textId="77777777" w:rsidR="00CE4972" w:rsidRDefault="00CE4972" w:rsidP="0079634A">
            <w:pPr>
              <w:jc w:val="center"/>
              <w:rPr>
                <w:b/>
              </w:rPr>
            </w:pPr>
          </w:p>
        </w:tc>
      </w:tr>
    </w:tbl>
    <w:p w14:paraId="00637579" w14:textId="77777777" w:rsidR="00CE4972" w:rsidRDefault="00CE4972" w:rsidP="00CE4972">
      <w:pPr>
        <w:pStyle w:val="Cmsor1"/>
        <w:keepNext w:val="0"/>
        <w:keepLines w:val="0"/>
        <w:widowControl w:val="0"/>
        <w:spacing w:before="0"/>
        <w:rPr>
          <w:rFonts w:ascii="Times New Roman" w:eastAsia="Calibri" w:hAnsi="Times New Roman"/>
          <w:color w:val="auto"/>
          <w:sz w:val="24"/>
          <w:szCs w:val="24"/>
          <w:u w:val="single"/>
          <w:lang w:eastAsia="en-US"/>
        </w:rPr>
      </w:pPr>
    </w:p>
    <w:p w14:paraId="32DC2FE5" w14:textId="77777777" w:rsidR="00CE4972" w:rsidRDefault="00CE4972" w:rsidP="00EB6E26">
      <w:pPr>
        <w:pStyle w:val="uj"/>
        <w:jc w:val="both"/>
        <w:rPr>
          <w:b/>
          <w:bCs/>
          <w:u w:val="single"/>
        </w:rPr>
      </w:pPr>
    </w:p>
    <w:p w14:paraId="6C27A116" w14:textId="3C26AD89" w:rsidR="00D90D3B" w:rsidRPr="00694F58" w:rsidRDefault="00D90D3B" w:rsidP="00EB6E26">
      <w:pPr>
        <w:pStyle w:val="uj"/>
        <w:jc w:val="both"/>
        <w:rPr>
          <w:b/>
          <w:bCs/>
        </w:rPr>
      </w:pPr>
      <w:r w:rsidRPr="00694F58">
        <w:rPr>
          <w:b/>
          <w:bCs/>
          <w:u w:val="single"/>
        </w:rPr>
        <w:lastRenderedPageBreak/>
        <w:t>ELŐTERJESZTÉS:</w:t>
      </w:r>
      <w:r w:rsidRPr="00694F58">
        <w:rPr>
          <w:b/>
          <w:bCs/>
        </w:rPr>
        <w:t xml:space="preserve"> </w:t>
      </w:r>
      <w:r w:rsidR="001A1E83" w:rsidRPr="00694F58">
        <w:rPr>
          <w:b/>
          <w:bCs/>
        </w:rPr>
        <w:t>Harkány</w:t>
      </w:r>
      <w:r w:rsidR="00327FEC" w:rsidRPr="00694F58">
        <w:rPr>
          <w:b/>
          <w:bCs/>
        </w:rPr>
        <w:t xml:space="preserve"> Város</w:t>
      </w:r>
      <w:r w:rsidRPr="00694F58">
        <w:rPr>
          <w:b/>
          <w:bCs/>
        </w:rPr>
        <w:t xml:space="preserve"> Ön</w:t>
      </w:r>
      <w:r w:rsidR="00694F58" w:rsidRPr="00694F58">
        <w:rPr>
          <w:b/>
          <w:bCs/>
        </w:rPr>
        <w:t>kormányzata Képviselő-testületé</w:t>
      </w:r>
      <w:r w:rsidRPr="00694F58">
        <w:rPr>
          <w:b/>
          <w:bCs/>
        </w:rPr>
        <w:t>nek 201</w:t>
      </w:r>
      <w:r w:rsidR="00EB6E26">
        <w:rPr>
          <w:b/>
          <w:bCs/>
        </w:rPr>
        <w:t xml:space="preserve">9. </w:t>
      </w:r>
      <w:r w:rsidR="00E17BC3">
        <w:rPr>
          <w:b/>
          <w:bCs/>
        </w:rPr>
        <w:t>november</w:t>
      </w:r>
      <w:r w:rsidR="00EB6E26">
        <w:rPr>
          <w:b/>
          <w:bCs/>
        </w:rPr>
        <w:t xml:space="preserve"> 21-én tartandó </w:t>
      </w:r>
      <w:r w:rsidR="00E17BC3">
        <w:rPr>
          <w:b/>
          <w:bCs/>
        </w:rPr>
        <w:t>rendes</w:t>
      </w:r>
      <w:r w:rsidR="00EB6E26">
        <w:rPr>
          <w:b/>
          <w:bCs/>
        </w:rPr>
        <w:t xml:space="preserve"> ülésére</w:t>
      </w:r>
    </w:p>
    <w:p w14:paraId="475BA83A" w14:textId="77777777" w:rsidR="00D90D3B" w:rsidRPr="00694F58" w:rsidRDefault="00292CA8" w:rsidP="00EB6E26">
      <w:pPr>
        <w:pStyle w:val="uj"/>
        <w:jc w:val="both"/>
        <w:rPr>
          <w:b/>
          <w:bCs/>
        </w:rPr>
      </w:pPr>
      <w:r w:rsidRPr="00694F58">
        <w:rPr>
          <w:b/>
          <w:bCs/>
          <w:u w:val="single"/>
        </w:rPr>
        <w:t>AZ ELŐTERJESZTÉS CÍME:</w:t>
      </w:r>
      <w:r w:rsidR="00DA3F70" w:rsidRPr="00DA3F70">
        <w:rPr>
          <w:b/>
          <w:bCs/>
        </w:rPr>
        <w:t xml:space="preserve"> </w:t>
      </w:r>
      <w:r w:rsidR="00EB6E26" w:rsidRPr="00EB6E26">
        <w:rPr>
          <w:b/>
          <w:bCs/>
        </w:rPr>
        <w:t>Döntés Harkány Város Önkormányzat Képviselő-testületének a Szervezeti és Működési Szabályzatról szóló 26/2016. (XII.27.) számú rendeletének</w:t>
      </w:r>
      <w:r w:rsidR="00E17BC3">
        <w:rPr>
          <w:b/>
          <w:bCs/>
        </w:rPr>
        <w:t>,</w:t>
      </w:r>
      <w:r w:rsidR="00EB6E26" w:rsidRPr="00EB6E26">
        <w:rPr>
          <w:b/>
          <w:bCs/>
        </w:rPr>
        <w:t xml:space="preserve"> </w:t>
      </w:r>
      <w:r w:rsidR="00E17BC3">
        <w:rPr>
          <w:b/>
          <w:bCs/>
        </w:rPr>
        <w:t>valamint a Harkányi Közös Önkormányzati Hivatal Szervezeti-és Működési Szabályzatának módosítása</w:t>
      </w:r>
    </w:p>
    <w:p w14:paraId="22518DD1" w14:textId="77777777" w:rsidR="001A1E83" w:rsidRPr="00694F58" w:rsidRDefault="00D90D3B" w:rsidP="00D90D3B">
      <w:pPr>
        <w:pStyle w:val="uj"/>
        <w:jc w:val="both"/>
        <w:rPr>
          <w:b/>
          <w:bCs/>
        </w:rPr>
      </w:pPr>
      <w:r w:rsidRPr="00694F58">
        <w:rPr>
          <w:b/>
          <w:bCs/>
          <w:u w:val="single"/>
        </w:rPr>
        <w:t>Az előterjesztést készítette</w:t>
      </w:r>
      <w:r w:rsidRPr="00694F58">
        <w:rPr>
          <w:b/>
          <w:bCs/>
        </w:rPr>
        <w:t xml:space="preserve">: Dr. </w:t>
      </w:r>
      <w:r w:rsidR="00327FEC" w:rsidRPr="00694F58">
        <w:rPr>
          <w:b/>
          <w:bCs/>
        </w:rPr>
        <w:t xml:space="preserve">Markovics Boglárka, </w:t>
      </w:r>
      <w:r w:rsidRPr="00694F58">
        <w:rPr>
          <w:b/>
          <w:bCs/>
        </w:rPr>
        <w:t>jegyző</w:t>
      </w:r>
    </w:p>
    <w:p w14:paraId="2DBA4F1D" w14:textId="77777777" w:rsidR="00D90D3B" w:rsidRDefault="001A1E83" w:rsidP="00D90D3B">
      <w:pPr>
        <w:pStyle w:val="uj"/>
        <w:jc w:val="both"/>
        <w:rPr>
          <w:b/>
          <w:bCs/>
        </w:rPr>
      </w:pPr>
      <w:r w:rsidRPr="00694F58">
        <w:rPr>
          <w:b/>
          <w:bCs/>
          <w:u w:val="single"/>
        </w:rPr>
        <w:t>Előterjesztő:</w:t>
      </w:r>
      <w:r w:rsidRPr="00694F58">
        <w:rPr>
          <w:b/>
          <w:bCs/>
        </w:rPr>
        <w:t xml:space="preserve"> dr. Markovics Boglárka, jegyző</w:t>
      </w:r>
      <w:r w:rsidR="00D90D3B" w:rsidRPr="00694F58">
        <w:rPr>
          <w:b/>
          <w:bCs/>
        </w:rPr>
        <w:t xml:space="preserve"> </w:t>
      </w:r>
    </w:p>
    <w:p w14:paraId="5F79CA40" w14:textId="77777777" w:rsidR="00694F58" w:rsidRPr="00694F58" w:rsidRDefault="00694F58" w:rsidP="00D90D3B">
      <w:pPr>
        <w:pStyle w:val="uj"/>
        <w:jc w:val="both"/>
      </w:pPr>
      <w:r>
        <w:rPr>
          <w:bCs/>
        </w:rPr>
        <w:t>Mellékletek: rendelet-tervezet</w:t>
      </w:r>
    </w:p>
    <w:p w14:paraId="5E50D45C" w14:textId="77777777" w:rsidR="00D90D3B" w:rsidRDefault="00D90D3B" w:rsidP="00D90D3B">
      <w:pPr>
        <w:jc w:val="both"/>
        <w:rPr>
          <w:b/>
        </w:rPr>
      </w:pPr>
    </w:p>
    <w:p w14:paraId="5DEFC8D4" w14:textId="77777777" w:rsidR="00D90D3B" w:rsidRDefault="00D90D3B" w:rsidP="00D90D3B">
      <w:pPr>
        <w:jc w:val="both"/>
        <w:rPr>
          <w:b/>
        </w:rPr>
      </w:pPr>
      <w:r>
        <w:rPr>
          <w:b/>
        </w:rPr>
        <w:t>Tisztelt Képviselő-testület!</w:t>
      </w:r>
    </w:p>
    <w:p w14:paraId="52F84D13" w14:textId="77777777" w:rsidR="00D90D3B" w:rsidRDefault="00D90D3B" w:rsidP="00D90D3B">
      <w:pPr>
        <w:pStyle w:val="WW-NormlWeb"/>
        <w:tabs>
          <w:tab w:val="left" w:pos="851"/>
        </w:tabs>
        <w:spacing w:before="0" w:after="0"/>
        <w:ind w:left="708" w:hanging="708"/>
        <w:jc w:val="both"/>
        <w:rPr>
          <w:rFonts w:ascii="Times New Roman" w:hAnsi="Times New Roman"/>
          <w:bCs/>
        </w:rPr>
      </w:pPr>
    </w:p>
    <w:p w14:paraId="1AB1A680" w14:textId="77777777" w:rsidR="00E17BC3" w:rsidRPr="00E17BC3" w:rsidRDefault="00E17BC3" w:rsidP="00E17BC3">
      <w:pPr>
        <w:ind w:right="72"/>
        <w:jc w:val="both"/>
        <w:rPr>
          <w:b/>
          <w:bCs/>
        </w:rPr>
      </w:pPr>
      <w:r w:rsidRPr="00E17BC3">
        <w:t xml:space="preserve">Harkány Város Önkormányzata 2017. december 1. és 2019. november 30. közötti időszakban valósította/valósítja meg </w:t>
      </w:r>
      <w:bookmarkStart w:id="1" w:name="_Hlk24685016"/>
      <w:r w:rsidRPr="00E17BC3">
        <w:t>a</w:t>
      </w:r>
      <w:r>
        <w:t>z</w:t>
      </w:r>
      <w:r w:rsidRPr="00E17BC3">
        <w:rPr>
          <w:rFonts w:eastAsiaTheme="minorHAnsi"/>
          <w:b/>
          <w:bCs/>
          <w:i/>
          <w:iCs/>
          <w:sz w:val="28"/>
          <w:szCs w:val="28"/>
          <w:lang w:eastAsia="en-US"/>
        </w:rPr>
        <w:t xml:space="preserve"> </w:t>
      </w:r>
      <w:r w:rsidRPr="00E17BC3">
        <w:rPr>
          <w:b/>
          <w:bCs/>
          <w:i/>
          <w:iCs/>
        </w:rPr>
        <w:t xml:space="preserve">EFOP 1.5.3.-16-2017-00049 azonosító számú „Tegyünk együtt a jövőnkért! - Humán szolgáltatások fejlesztése térségi szemléletben </w:t>
      </w:r>
      <w:r>
        <w:rPr>
          <w:b/>
          <w:bCs/>
          <w:i/>
          <w:iCs/>
        </w:rPr>
        <w:t>elnevezésű</w:t>
      </w:r>
      <w:r>
        <w:rPr>
          <w:b/>
          <w:bCs/>
        </w:rPr>
        <w:t xml:space="preserve"> </w:t>
      </w:r>
      <w:r w:rsidRPr="00E17BC3">
        <w:t>pályázatot</w:t>
      </w:r>
      <w:bookmarkEnd w:id="1"/>
      <w:r w:rsidRPr="00E17BC3">
        <w:t xml:space="preserve">. A szakmai program </w:t>
      </w:r>
      <w:r>
        <w:t>alapján</w:t>
      </w:r>
      <w:r w:rsidRPr="00E17BC3">
        <w:t xml:space="preserve"> megállapítható, hogy a projekt több fő pillérből (többek között rendezvények szervezése, képzések lebonyolítása, közösségi tér létrehozása, eszközbeszerzés) áll, és fontos cél volt a helyi humán szolgáltatások területén dolgozók fejlesztése, ezáltal maga a szolgáltatás színvonalának emelése.</w:t>
      </w:r>
    </w:p>
    <w:p w14:paraId="2C4D32C0" w14:textId="77777777" w:rsidR="00E17BC3" w:rsidRDefault="00E17BC3" w:rsidP="00E17BC3">
      <w:pPr>
        <w:ind w:right="72"/>
        <w:jc w:val="both"/>
      </w:pPr>
    </w:p>
    <w:p w14:paraId="28A0B6B5" w14:textId="77777777" w:rsidR="00E17BC3" w:rsidRPr="00E17BC3" w:rsidRDefault="00E17BC3" w:rsidP="00E17BC3">
      <w:pPr>
        <w:ind w:right="72"/>
        <w:jc w:val="both"/>
      </w:pPr>
      <w:r w:rsidRPr="00E17BC3">
        <w:t>Mivel a fő pályázó Harkány Város Önkormányzata volt, öt kis településsel konzorciumban, a helyi humán közszolgáltatások körét és szintjét a fő pályázó személyének és szerepének kontextusában kell</w:t>
      </w:r>
      <w:r>
        <w:t>ett</w:t>
      </w:r>
      <w:r w:rsidRPr="00E17BC3">
        <w:t xml:space="preserve"> értelmezni. </w:t>
      </w:r>
    </w:p>
    <w:p w14:paraId="388E181E" w14:textId="77777777" w:rsidR="00E17BC3" w:rsidRDefault="00E17BC3" w:rsidP="00CE302F">
      <w:pPr>
        <w:ind w:right="72"/>
        <w:jc w:val="both"/>
      </w:pPr>
    </w:p>
    <w:p w14:paraId="3E4012FC" w14:textId="77777777" w:rsidR="00E17BC3" w:rsidRPr="00E17BC3" w:rsidRDefault="00E17BC3" w:rsidP="00CE302F">
      <w:pPr>
        <w:ind w:right="72"/>
        <w:jc w:val="both"/>
        <w:rPr>
          <w:b/>
          <w:bCs/>
          <w:i/>
          <w:iCs/>
        </w:rPr>
      </w:pPr>
      <w:r w:rsidRPr="00E17BC3">
        <w:rPr>
          <w:b/>
          <w:bCs/>
          <w:i/>
          <w:iCs/>
        </w:rPr>
        <w:t xml:space="preserve">A pályázat elvárása, hogy bemutatásra kerüljön: a humán közszolgáltatások nyújtásában érintett szervezeteknél a pályázat folyományaként milyen szervezetfejlesztési intézkedések történtek. </w:t>
      </w:r>
      <w:r>
        <w:t>Ehhez az alábbi áttekintést adjuk.</w:t>
      </w:r>
    </w:p>
    <w:p w14:paraId="3B253074" w14:textId="77777777" w:rsidR="00E17BC3" w:rsidRPr="00E17BC3" w:rsidRDefault="00E17BC3" w:rsidP="00CE302F">
      <w:pPr>
        <w:ind w:right="72"/>
        <w:jc w:val="both"/>
      </w:pPr>
    </w:p>
    <w:p w14:paraId="1CC0A2FE" w14:textId="77777777" w:rsidR="00E17BC3" w:rsidRPr="00E17BC3" w:rsidRDefault="00E17BC3" w:rsidP="00E17BC3">
      <w:pPr>
        <w:ind w:right="72"/>
        <w:jc w:val="both"/>
      </w:pPr>
      <w:r w:rsidRPr="00E17BC3">
        <w:t xml:space="preserve">Az EFOP 1.5.3. projektben a helyi humán közszolgáltatás-nyújtásában érintett szervezetek közül - bár eltérő minőségben és részben -, de szinte mindenki részt vett: </w:t>
      </w:r>
    </w:p>
    <w:p w14:paraId="25399D60" w14:textId="77777777" w:rsidR="00E17BC3" w:rsidRPr="00E17BC3" w:rsidRDefault="00E17BC3" w:rsidP="00E17BC3">
      <w:pPr>
        <w:numPr>
          <w:ilvl w:val="0"/>
          <w:numId w:val="12"/>
        </w:numPr>
        <w:ind w:right="72"/>
        <w:jc w:val="both"/>
      </w:pPr>
      <w:r w:rsidRPr="00E17BC3">
        <w:t xml:space="preserve">Harkány Város Önkormányzata, annak </w:t>
      </w:r>
    </w:p>
    <w:p w14:paraId="2E574112" w14:textId="77777777" w:rsidR="00E17BC3" w:rsidRPr="00E17BC3" w:rsidRDefault="00E17BC3" w:rsidP="00E17BC3">
      <w:pPr>
        <w:numPr>
          <w:ilvl w:val="0"/>
          <w:numId w:val="12"/>
        </w:numPr>
        <w:ind w:right="72"/>
        <w:jc w:val="both"/>
      </w:pPr>
      <w:r w:rsidRPr="00E17BC3">
        <w:t>Parkolóirodája,</w:t>
      </w:r>
    </w:p>
    <w:p w14:paraId="6468172B" w14:textId="77777777" w:rsidR="00E17BC3" w:rsidRPr="00E17BC3" w:rsidRDefault="00E17BC3" w:rsidP="00E17BC3">
      <w:pPr>
        <w:numPr>
          <w:ilvl w:val="0"/>
          <w:numId w:val="12"/>
        </w:numPr>
        <w:ind w:right="72"/>
        <w:jc w:val="both"/>
      </w:pPr>
      <w:r w:rsidRPr="00E17BC3">
        <w:t xml:space="preserve">a Harkányi Közös Önkormányzati Hivatal, </w:t>
      </w:r>
    </w:p>
    <w:p w14:paraId="084DBF57" w14:textId="77777777" w:rsidR="00E17BC3" w:rsidRPr="00E17BC3" w:rsidRDefault="00E17BC3" w:rsidP="00E17BC3">
      <w:pPr>
        <w:numPr>
          <w:ilvl w:val="0"/>
          <w:numId w:val="12"/>
        </w:numPr>
        <w:ind w:right="72"/>
        <w:jc w:val="both"/>
      </w:pPr>
      <w:r w:rsidRPr="00E17BC3">
        <w:t xml:space="preserve">a Harkány Városi Könyvtár, Kulturális és Sport Központ, </w:t>
      </w:r>
    </w:p>
    <w:p w14:paraId="29B2239B" w14:textId="77777777" w:rsidR="00E17BC3" w:rsidRPr="00E17BC3" w:rsidRDefault="00E17BC3" w:rsidP="00E17BC3">
      <w:pPr>
        <w:numPr>
          <w:ilvl w:val="0"/>
          <w:numId w:val="12"/>
        </w:numPr>
        <w:ind w:right="72"/>
        <w:jc w:val="both"/>
      </w:pPr>
      <w:r w:rsidRPr="00E17BC3">
        <w:t xml:space="preserve">a Harkányi Óvoda, Mini Bölcsőde és Konyha, </w:t>
      </w:r>
    </w:p>
    <w:p w14:paraId="320CB139" w14:textId="77777777" w:rsidR="00E17BC3" w:rsidRPr="00E17BC3" w:rsidRDefault="00E17BC3" w:rsidP="00E17BC3">
      <w:pPr>
        <w:numPr>
          <w:ilvl w:val="0"/>
          <w:numId w:val="12"/>
        </w:numPr>
        <w:ind w:right="72"/>
        <w:jc w:val="both"/>
      </w:pPr>
      <w:r w:rsidRPr="00E17BC3">
        <w:t xml:space="preserve">a Harkányi Városgazdálkodási Zrt. és </w:t>
      </w:r>
    </w:p>
    <w:p w14:paraId="2BF7AF3A" w14:textId="77777777" w:rsidR="00E17BC3" w:rsidRPr="00E17BC3" w:rsidRDefault="00E17BC3" w:rsidP="00E17BC3">
      <w:pPr>
        <w:numPr>
          <w:ilvl w:val="0"/>
          <w:numId w:val="12"/>
        </w:numPr>
        <w:ind w:right="72"/>
        <w:jc w:val="both"/>
      </w:pPr>
      <w:r w:rsidRPr="00E17BC3">
        <w:t xml:space="preserve">a Harkányi Gyógyfürdő Zrt. valamint </w:t>
      </w:r>
    </w:p>
    <w:p w14:paraId="5809FD8A" w14:textId="77777777" w:rsidR="00E17BC3" w:rsidRPr="00E17BC3" w:rsidRDefault="00E17BC3" w:rsidP="00E17BC3">
      <w:pPr>
        <w:numPr>
          <w:ilvl w:val="0"/>
          <w:numId w:val="12"/>
        </w:numPr>
        <w:ind w:right="72"/>
        <w:jc w:val="both"/>
      </w:pPr>
      <w:r w:rsidRPr="00E17BC3">
        <w:t>a Villányi Szociális és Gyermekjóléti Szolgálat is.</w:t>
      </w:r>
    </w:p>
    <w:p w14:paraId="12507D30" w14:textId="77777777" w:rsidR="00E17BC3" w:rsidRDefault="00E17BC3" w:rsidP="00CE302F">
      <w:pPr>
        <w:ind w:right="72"/>
        <w:jc w:val="both"/>
      </w:pPr>
    </w:p>
    <w:p w14:paraId="34DF5D0D" w14:textId="77777777" w:rsidR="00BC62BA" w:rsidRDefault="00BC62BA" w:rsidP="00BC62BA">
      <w:pPr>
        <w:spacing w:after="160" w:line="259" w:lineRule="auto"/>
        <w:jc w:val="both"/>
        <w:rPr>
          <w:rFonts w:eastAsia="Calibri"/>
          <w:lang w:eastAsia="en-US"/>
        </w:rPr>
      </w:pPr>
      <w:r w:rsidRPr="00BC62BA">
        <w:rPr>
          <w:rFonts w:eastAsia="Calibri"/>
          <w:lang w:eastAsia="en-US"/>
        </w:rPr>
        <w:t>A megvalósított pályázat keretében a humán közszolgáltatást nyújtók oldalán az alábbi eredményeket kell megemlíteni:</w:t>
      </w:r>
    </w:p>
    <w:p w14:paraId="7801818D" w14:textId="77777777" w:rsidR="00BC62BA" w:rsidRPr="00BC62BA" w:rsidRDefault="00BC62BA" w:rsidP="00BC62BA">
      <w:pPr>
        <w:spacing w:after="160" w:line="259" w:lineRule="auto"/>
        <w:jc w:val="both"/>
        <w:rPr>
          <w:rFonts w:eastAsia="Calibri"/>
          <w:lang w:eastAsia="en-US"/>
        </w:rPr>
      </w:pPr>
    </w:p>
    <w:p w14:paraId="6CD40983"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Nyelvi képzések:</w:t>
      </w:r>
    </w:p>
    <w:p w14:paraId="1D7DDA35" w14:textId="77777777" w:rsidR="00BC62BA" w:rsidRPr="00BC62BA" w:rsidRDefault="00BC62BA" w:rsidP="00BC62BA">
      <w:pPr>
        <w:spacing w:after="160" w:line="259" w:lineRule="auto"/>
        <w:ind w:left="720"/>
        <w:contextualSpacing/>
        <w:jc w:val="both"/>
        <w:rPr>
          <w:rFonts w:eastAsia="Calibri"/>
          <w:lang w:eastAsia="en-US"/>
        </w:rPr>
      </w:pPr>
    </w:p>
    <w:p w14:paraId="0028E139"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lastRenderedPageBreak/>
        <w:t>részvétel német és horvát nyelvi képzéseken:</w:t>
      </w:r>
      <w:r w:rsidRPr="00BC62BA">
        <w:rPr>
          <w:rFonts w:eastAsia="Calibri"/>
          <w:lang w:eastAsia="en-US"/>
        </w:rPr>
        <w:t xml:space="preserve"> Harkány fürdőváros, ahol – főleg a nyári időszakban rengeteg turista is megfordul. A turisták között még mindig jelentős számban vannak német nyelvterületről érkezők és olyan német anyanyelvű személyek is, akik a városban ingatlan- vagy üdülőtulajdonnal rendelkeznek. A ’90-es években zajló délszláv háború miatt sok horvát menekült élt a városban, egy részük a háború után is itt maradt, a határ közelsége miatt pedig ma is sok a horvát ajkú személy a településen. Mind a németek, mind a horvátok ügyfélként is sokszor megfordulnak az önkormányzati közszolgáltatások igénybe vevői oldalán, így fontos előrelépés volt az ezirányú képzési lehetőségek biztosítása és a kollégák nyelvi továbbképzése.</w:t>
      </w:r>
    </w:p>
    <w:p w14:paraId="3B550380" w14:textId="77777777" w:rsidR="00BC62BA" w:rsidRPr="00BC62BA" w:rsidRDefault="00BC62BA" w:rsidP="00BC62BA">
      <w:pPr>
        <w:spacing w:after="160" w:line="259" w:lineRule="auto"/>
        <w:ind w:left="720"/>
        <w:contextualSpacing/>
        <w:jc w:val="both"/>
        <w:rPr>
          <w:rFonts w:eastAsia="Calibri"/>
          <w:lang w:eastAsia="en-US"/>
        </w:rPr>
      </w:pPr>
    </w:p>
    <w:p w14:paraId="47741D64"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Tréningek:</w:t>
      </w:r>
    </w:p>
    <w:p w14:paraId="4C987007" w14:textId="77777777" w:rsidR="00BC62BA" w:rsidRPr="00BC62BA" w:rsidRDefault="00BC62BA" w:rsidP="00BC62BA">
      <w:pPr>
        <w:spacing w:after="160" w:line="259" w:lineRule="auto"/>
        <w:ind w:left="720"/>
        <w:contextualSpacing/>
        <w:jc w:val="both"/>
        <w:rPr>
          <w:rFonts w:eastAsia="Calibri"/>
          <w:lang w:eastAsia="en-US"/>
        </w:rPr>
      </w:pPr>
    </w:p>
    <w:p w14:paraId="0F0E8933"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 xml:space="preserve">érzékenyítő tréningen történő részvétel: </w:t>
      </w:r>
      <w:r w:rsidRPr="00BC62BA">
        <w:rPr>
          <w:rFonts w:eastAsia="Calibri"/>
          <w:lang w:eastAsia="en-US"/>
        </w:rPr>
        <w:t>a munkáltatók, illetve közszolgáltatást nyújtók egy része is viszonylag ritkán találkozik megváltozott munkaképességű, vagy valamilyen fogyatékossággal élő személlyel, ha pedig erre sor kerül, gyakran nem tudják, hogy viselkedjenek, mivel segítenek, vagy ártanak az ilyen helyzetekben. A tréningen résztvevők szituációs gyakorlatok keretében kaptak ízelítőt és használható tanácsokat ezek kezelésére, amelyre korábban eddig nem kerülhetett sor.</w:t>
      </w:r>
    </w:p>
    <w:p w14:paraId="3BB21609" w14:textId="77777777" w:rsidR="00BC62BA" w:rsidRPr="00BC62BA" w:rsidRDefault="00BC62BA" w:rsidP="00BC62BA">
      <w:pPr>
        <w:numPr>
          <w:ilvl w:val="0"/>
          <w:numId w:val="13"/>
        </w:numPr>
        <w:spacing w:after="160" w:line="259" w:lineRule="auto"/>
        <w:contextualSpacing/>
        <w:jc w:val="both"/>
        <w:rPr>
          <w:rFonts w:eastAsia="Calibri"/>
          <w:b/>
          <w:bCs/>
          <w:lang w:eastAsia="en-US"/>
        </w:rPr>
      </w:pPr>
      <w:r w:rsidRPr="00BC62BA">
        <w:rPr>
          <w:rFonts w:eastAsia="Calibri"/>
          <w:b/>
          <w:bCs/>
          <w:lang w:eastAsia="en-US"/>
        </w:rPr>
        <w:t xml:space="preserve">konfliktuskezelés és motivációs tréning: </w:t>
      </w:r>
      <w:r w:rsidRPr="00BC62BA">
        <w:rPr>
          <w:rFonts w:eastAsia="Calibri"/>
          <w:lang w:eastAsia="en-US"/>
        </w:rPr>
        <w:t>napjaink általános jelensége a szinte mindenkit érő stressz, az ügyfelek maguk is sokszor türelmetlenek vagy udvariatlanok, esetleg kevéssé együttműködők. Fokozottan igaz ez, ha ügyük valamilyen kötelezettség elmulasztásához kapcsolódik (pl. adó vagy parkolódíj meg nem fizetése stb.) A szolgáltatást nyújtók oldalán a tartós stresszhatást gyakran tetézik a kiégés és motiválatlanság jelenségei. Ezen helyzetek kezeléséhez a napi munka során az érintettek eddig szinte semmilyen szakmai segítséget nem kaptak. Ez a tréning ezt a hiányt próbálta enyhíteni.</w:t>
      </w:r>
    </w:p>
    <w:p w14:paraId="3A042D10" w14:textId="77777777" w:rsidR="00BC62BA" w:rsidRPr="00BC62BA" w:rsidRDefault="00BC62BA" w:rsidP="00BC62BA">
      <w:pPr>
        <w:numPr>
          <w:ilvl w:val="0"/>
          <w:numId w:val="13"/>
        </w:numPr>
        <w:spacing w:after="160" w:line="259" w:lineRule="auto"/>
        <w:contextualSpacing/>
        <w:jc w:val="both"/>
        <w:rPr>
          <w:rFonts w:eastAsia="Calibri"/>
          <w:b/>
          <w:bCs/>
          <w:lang w:eastAsia="en-US"/>
        </w:rPr>
      </w:pPr>
      <w:r w:rsidRPr="00BC62BA">
        <w:rPr>
          <w:rFonts w:eastAsia="Calibri"/>
          <w:b/>
          <w:bCs/>
          <w:lang w:eastAsia="en-US"/>
        </w:rPr>
        <w:t xml:space="preserve">munkavállalói készség és kompetencia fejlesztés: </w:t>
      </w:r>
      <w:r w:rsidRPr="00BC62BA">
        <w:rPr>
          <w:rFonts w:eastAsia="Calibri"/>
          <w:lang w:eastAsia="en-US"/>
        </w:rPr>
        <w:t>a tudatos munkavállalói attitűd kialakítása, a munkaerőpiaci érvényesülés lehetőségeinek kiaknázása, a tájékozottság mind-mind fontos tényezők egy szervezet munkavállalóinak életében. Ez a képzés ebben gazdagította a közszolgáltatásban dolgozó kollégák ismeretanyagát.</w:t>
      </w:r>
    </w:p>
    <w:p w14:paraId="4D4197D4"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vezetési és irányítási készségek és kompetenciák elsajátítása és fejlesztése:</w:t>
      </w:r>
      <w:r w:rsidRPr="00BC62BA">
        <w:rPr>
          <w:rFonts w:eastAsia="Calibri"/>
          <w:lang w:eastAsia="en-US"/>
        </w:rPr>
        <w:t xml:space="preserve"> végül ne felejtsük el a vezetők szerepét a közszolgáltatások fejlesztése, továbbfejlesztése, szervezetátalakítási folyamatok indítása és végrehajtása során. Nekik kell felismerni a körülmények változását és szükség esetén az általuk vezetett szervezeteket ezekhez hozzáigazítani.</w:t>
      </w:r>
    </w:p>
    <w:p w14:paraId="686A71C3" w14:textId="77777777" w:rsidR="00BC62BA" w:rsidRPr="00BC62BA" w:rsidRDefault="00BC62BA" w:rsidP="00BC62BA">
      <w:pPr>
        <w:numPr>
          <w:ilvl w:val="0"/>
          <w:numId w:val="13"/>
        </w:numPr>
        <w:spacing w:after="160" w:line="259" w:lineRule="auto"/>
        <w:contextualSpacing/>
        <w:jc w:val="both"/>
        <w:rPr>
          <w:rFonts w:eastAsia="Calibri"/>
          <w:lang w:eastAsia="en-US"/>
        </w:rPr>
      </w:pPr>
      <w:r w:rsidRPr="00BC62BA">
        <w:rPr>
          <w:rFonts w:eastAsia="Calibri"/>
          <w:b/>
          <w:bCs/>
          <w:lang w:eastAsia="en-US"/>
        </w:rPr>
        <w:t>adatvédelmi felelős/tisztviselő képzés:</w:t>
      </w:r>
      <w:r w:rsidRPr="00BC62BA">
        <w:rPr>
          <w:rFonts w:eastAsia="Calibri"/>
          <w:lang w:eastAsia="en-US"/>
        </w:rPr>
        <w:t xml:space="preserve"> az új Európai Uniós GDPR-előírások szigorú szabályokat tartalmaznak az aktuális adatvédelmi teendőkkel összefüggésben. A képzésben résztvevők az ezzel kapcsolatos szabályokról kaptak részletes tájékoztatást és szereztek gyakorlati ismereteket, a tréning szintén hiánypótló jellegű és kiemelkedően fontos volt a közszolgáltatásban dolgozók számára.</w:t>
      </w:r>
    </w:p>
    <w:p w14:paraId="569B2632" w14:textId="77777777" w:rsidR="00BC62BA" w:rsidRPr="00BC62BA" w:rsidRDefault="00BC62BA" w:rsidP="00BC62BA">
      <w:pPr>
        <w:spacing w:after="160" w:line="259" w:lineRule="auto"/>
        <w:ind w:left="720"/>
        <w:contextualSpacing/>
        <w:jc w:val="both"/>
        <w:rPr>
          <w:rFonts w:eastAsia="Calibri"/>
          <w:b/>
          <w:bCs/>
          <w:lang w:eastAsia="en-US"/>
        </w:rPr>
      </w:pPr>
    </w:p>
    <w:p w14:paraId="19153CA2" w14:textId="77777777" w:rsidR="00BC62BA" w:rsidRPr="00BC62BA" w:rsidRDefault="00BC62BA" w:rsidP="00BC62BA">
      <w:pPr>
        <w:spacing w:after="160" w:line="259" w:lineRule="auto"/>
        <w:ind w:left="720"/>
        <w:contextualSpacing/>
        <w:jc w:val="both"/>
        <w:rPr>
          <w:rFonts w:eastAsia="Calibri"/>
          <w:lang w:eastAsia="en-US"/>
        </w:rPr>
      </w:pPr>
    </w:p>
    <w:p w14:paraId="5EC3DEFA" w14:textId="77777777" w:rsid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OKJ-s tanfolyamok közszolgáltatásban játszott szerepe:</w:t>
      </w:r>
    </w:p>
    <w:p w14:paraId="1B4E0BA4" w14:textId="77777777" w:rsidR="00BC62BA" w:rsidRPr="00BC62BA" w:rsidRDefault="00BC62BA" w:rsidP="00BC62BA">
      <w:pPr>
        <w:spacing w:after="160" w:line="259" w:lineRule="auto"/>
        <w:ind w:left="720"/>
        <w:contextualSpacing/>
        <w:jc w:val="both"/>
        <w:rPr>
          <w:rFonts w:eastAsia="Calibri"/>
          <w:b/>
          <w:bCs/>
          <w:u w:val="single"/>
          <w:lang w:eastAsia="en-US"/>
        </w:rPr>
      </w:pPr>
    </w:p>
    <w:p w14:paraId="1C215EDC"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 xml:space="preserve">A projekt keretében több OKJ-s képzés lebonyolítására is sor került, többek között intézménytakarító, motorfűrész kezelő, parkgondozó, földmunka-rakodó- és szállítógép kezelő, és emelőgép-kezelő. Ezek keretében mód volt arra, hogy egyfelől a városi közszolgáltatásban településüzemeltetési oldalról kulcsszerepet játszó szervezet, a Harkányi Városgazdálkodási Zrt. </w:t>
      </w:r>
      <w:r w:rsidRPr="00BC62BA">
        <w:rPr>
          <w:rFonts w:eastAsia="Calibri"/>
          <w:lang w:eastAsia="en-US"/>
        </w:rPr>
        <w:lastRenderedPageBreak/>
        <w:t>és a Harkányi Gyógyfürdő Zrt. több munkatársa is szakképzettséget szerezzen olyan munkakörök ellátására, amelyben addig enélkül dolgoztak, másfelől a közszolgáltatások munkaerőhiánnyal sújtott területein a szakképzettség megszerzésével új, szakképezett potenciális munkavállalók is megjelentek.  A pályázat keretében így nem kis mértékben nőtt a településüzemeltetésben résztvevő szakképzett munkavállalók száma, ezáltal a szolgáltatások színvonala.</w:t>
      </w:r>
    </w:p>
    <w:p w14:paraId="4740CDF3"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A pályázatnak köszönhetően létrehozott további közösségi szolgáltatások:</w:t>
      </w:r>
    </w:p>
    <w:p w14:paraId="1C29CDAE"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A pályázatnak köszönhetően a művelődési ház, sportcsarnok keretein belül nyújtott közszolgáltatások köre bővült, a ping-pong klub működésével, az ifjúsági referens és közösségszervező alkalmazásával. Ezen kívül a projektben fontos szerep jutott az egészségmegőrzésnek, egészség-tárgyú programoknak is, amelynek lebonyolításában az egészségfelelős is tevékenykedett. A programban alkalmazott mentor által a családsegítő szolgáltat szolgáltatási palettája színesedett.</w:t>
      </w:r>
    </w:p>
    <w:p w14:paraId="0AC43CFE" w14:textId="77777777" w:rsidR="00BC62BA" w:rsidRPr="00BC62BA" w:rsidRDefault="00BC62BA" w:rsidP="00BC62BA">
      <w:pPr>
        <w:spacing w:after="160" w:line="259" w:lineRule="auto"/>
        <w:jc w:val="both"/>
        <w:rPr>
          <w:rFonts w:eastAsia="Calibri"/>
          <w:lang w:eastAsia="en-US"/>
        </w:rPr>
      </w:pPr>
    </w:p>
    <w:p w14:paraId="25649944" w14:textId="77777777" w:rsidR="00BC62BA" w:rsidRPr="00BC62BA" w:rsidRDefault="00BC62BA" w:rsidP="00BC62BA">
      <w:pPr>
        <w:numPr>
          <w:ilvl w:val="0"/>
          <w:numId w:val="14"/>
        </w:numPr>
        <w:spacing w:after="160" w:line="259" w:lineRule="auto"/>
        <w:contextualSpacing/>
        <w:jc w:val="both"/>
        <w:rPr>
          <w:rFonts w:eastAsia="Calibri"/>
          <w:b/>
          <w:bCs/>
          <w:u w:val="single"/>
          <w:lang w:eastAsia="en-US"/>
        </w:rPr>
      </w:pPr>
      <w:r w:rsidRPr="00BC62BA">
        <w:rPr>
          <w:rFonts w:eastAsia="Calibri"/>
          <w:b/>
          <w:bCs/>
          <w:u w:val="single"/>
          <w:lang w:eastAsia="en-US"/>
        </w:rPr>
        <w:t>Tapasztalatok és szervezetalakítási intézkedések:</w:t>
      </w:r>
    </w:p>
    <w:p w14:paraId="1F589A00"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 xml:space="preserve">A pályázat keretében lebonyolított rendezvények, programok, együttműködési formák lehetőséget nyújtottak a közszolgáltatásban tevékenykedők közötti vélemény-és tapasztalatcserére, az egyes szervezeti formák megismerésére, jó gyakorlatok átvételére. A projekt végén több fontos tapasztalat is összefoglalható, amelyek közül néhány konkrét szervezetalakítási intézkedésben is testet ölt. </w:t>
      </w:r>
    </w:p>
    <w:p w14:paraId="2518B2BD" w14:textId="77777777" w:rsidR="00BC62BA" w:rsidRPr="00BC62BA" w:rsidRDefault="00BC62BA" w:rsidP="00BC62BA">
      <w:pPr>
        <w:spacing w:after="160" w:line="259" w:lineRule="auto"/>
        <w:jc w:val="both"/>
        <w:rPr>
          <w:rFonts w:eastAsia="Calibri"/>
          <w:lang w:eastAsia="en-US"/>
        </w:rPr>
      </w:pPr>
      <w:r w:rsidRPr="00BC62BA">
        <w:rPr>
          <w:rFonts w:eastAsia="Calibri"/>
          <w:lang w:eastAsia="en-US"/>
        </w:rPr>
        <w:t>A legfontosabb tapasztalatok és az annak eredményeképpen megtett intézkedések az alábbiak voltak:</w:t>
      </w:r>
    </w:p>
    <w:p w14:paraId="3F8DD41A" w14:textId="77777777" w:rsidR="00BC62BA" w:rsidRPr="00BC62BA" w:rsidRDefault="00BC62BA" w:rsidP="00BC62BA">
      <w:pPr>
        <w:numPr>
          <w:ilvl w:val="0"/>
          <w:numId w:val="15"/>
        </w:numPr>
        <w:spacing w:after="160" w:line="259" w:lineRule="auto"/>
        <w:contextualSpacing/>
        <w:jc w:val="both"/>
        <w:rPr>
          <w:rFonts w:eastAsia="Calibri"/>
          <w:b/>
          <w:bCs/>
          <w:lang w:eastAsia="en-US"/>
        </w:rPr>
      </w:pPr>
      <w:r w:rsidRPr="00BC62BA">
        <w:rPr>
          <w:rFonts w:eastAsia="Calibri"/>
          <w:lang w:eastAsia="en-US"/>
        </w:rPr>
        <w:t xml:space="preserve">Információáramlás zavarai: napjaink felgyorsult világában, ahol másodpercek alatt millió inger ér mindenkit, roppant nehéz az ügyfelek megfelelő információkkal történő ellátása. Nehezen szűrik ki a tudnivalókat, az összetettebb eljárásokat, jogszabályokat csak egy szűk réteg érti meg könnyen. Megállapíthatjuk, hogy erre tekintettel egyfelől nagy igény mutatkozik az eljárási leírások, ügyféltájékoztatók egyszerűsítésére, a szabvány-jellegű, de könnyen érthető formanyomtatványok alkalmazására. Másfelől az információt több csatornán is közvetíteni kell kifelé, élve a korszerű technikai lehetőségekkel is. Míg az idősebbek előnyben részesítik a személyes, ügyfélszolgálati kommunikációt, a fiatalabbak szívesen élnek különböző elektronikus lehetőségekkel. Ennek érdekében a pályázat keretében sor került egy </w:t>
      </w:r>
      <w:r w:rsidRPr="00BC62BA">
        <w:rPr>
          <w:rFonts w:eastAsia="Calibri"/>
          <w:b/>
          <w:bCs/>
          <w:lang w:eastAsia="en-US"/>
        </w:rPr>
        <w:t>mobilapplikáció bevezetésére és a város honlapjának fejlesztésére is.</w:t>
      </w:r>
    </w:p>
    <w:p w14:paraId="3F0EC250"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lang w:eastAsia="en-US"/>
        </w:rPr>
        <w:t>Passzivitás és motiváció-hiány: a pályázat lebonyolítóinak tapasztalatát összegezve elmondható, hogy a lakosság nagy része úgy általában is nehezen elérhető, motiválatlan, sokan érdektelenek. A megvalósított közösségi rendezvények közül talán a szórakoztató jellegűek voltak a legnépszerűbbek.</w:t>
      </w:r>
    </w:p>
    <w:p w14:paraId="34413AE0"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b/>
          <w:bCs/>
          <w:lang w:eastAsia="en-US"/>
        </w:rPr>
        <w:t>Városfejlesztési tanácsnoki funkció</w:t>
      </w:r>
      <w:r w:rsidRPr="00BC62BA">
        <w:rPr>
          <w:rFonts w:eastAsia="Calibri"/>
          <w:lang w:eastAsia="en-US"/>
        </w:rPr>
        <w:t xml:space="preserve"> létrehozása: a városban folyó fejlesztések, beruházások, bevállalt és megvalósítás alatt álló infrastrukturális és soft-jellegű pályázatok nagyságrendje megmutatta, hogy ezek a folyamatok kiemelt figyelmet igényelnek, amelynek felügyeletével a képviselő-testület a jövőben külön is megbízza egy tagját. Így a </w:t>
      </w:r>
      <w:r w:rsidRPr="00BC62BA">
        <w:rPr>
          <w:rFonts w:eastAsia="Calibri"/>
          <w:b/>
          <w:bCs/>
          <w:lang w:eastAsia="en-US"/>
        </w:rPr>
        <w:t>Szervezeti és Működési Szabályzatba beépítésre került</w:t>
      </w:r>
      <w:r w:rsidRPr="00BC62BA">
        <w:rPr>
          <w:rFonts w:eastAsia="Calibri"/>
          <w:lang w:eastAsia="en-US"/>
        </w:rPr>
        <w:t xml:space="preserve"> egy új, ún. városfejlesztési tanácsnok tisztség és a tanácsnok feladatköre. </w:t>
      </w:r>
    </w:p>
    <w:p w14:paraId="457C659D" w14:textId="77777777" w:rsidR="00BC62BA" w:rsidRPr="00BC62BA" w:rsidRDefault="00BC62BA" w:rsidP="00BC62BA">
      <w:pPr>
        <w:numPr>
          <w:ilvl w:val="0"/>
          <w:numId w:val="15"/>
        </w:numPr>
        <w:spacing w:after="160" w:line="259" w:lineRule="auto"/>
        <w:contextualSpacing/>
        <w:jc w:val="both"/>
        <w:rPr>
          <w:rFonts w:eastAsia="Calibri"/>
          <w:lang w:eastAsia="en-US"/>
        </w:rPr>
      </w:pPr>
      <w:r w:rsidRPr="00BC62BA">
        <w:rPr>
          <w:rFonts w:eastAsia="Calibri"/>
          <w:b/>
          <w:bCs/>
          <w:lang w:eastAsia="en-US"/>
        </w:rPr>
        <w:t>Polgármesteri kabinet</w:t>
      </w:r>
      <w:r w:rsidRPr="00BC62BA">
        <w:rPr>
          <w:rFonts w:eastAsia="Calibri"/>
          <w:lang w:eastAsia="en-US"/>
        </w:rPr>
        <w:t xml:space="preserve"> létrehozása: a pályázat időtartama alatt fény derült arra is, hogy sokkal hatékonyabbá kell tenni mind a belső, mind a külső a városi kommunikációt. Ahogy azt már feljebb bemutattuk a helyi közszolgáltatásban résztvevők száma mind szervezeti, mind személyi tekintetben is magas. Egymástól jogilag elkülönült, önálló </w:t>
      </w:r>
      <w:r w:rsidRPr="00BC62BA">
        <w:rPr>
          <w:rFonts w:eastAsia="Calibri"/>
          <w:lang w:eastAsia="en-US"/>
        </w:rPr>
        <w:lastRenderedPageBreak/>
        <w:t>vezetőkkel rendelkező szervezetek vesznek részt egy-egy közszolgáltatás szervezésében, nyújtásában. Ezek a szervezetek általában kizárólag a saját szakmai szemléletükkel, a rendelkezésükre álló személyi és tárgyi lehetőségeikkel tekintenek egyes kérdésekre, felmerült problémákra. A közszolgáltatások hatékonyságának növelése érdekében alapvető fontossága van a komplex-szemléletnek, amely eddig sok esetben nem tudott érvényesülni a különálló szervezetekben. Ezen a jövőben a felállításra kerülő kommunikációs alapbeállítottságú polgármesteri kabinet tudna változtatni, emellett megbízható lesz több olyan üggyel, ami addig kallódott vagy elakadt addig a szervezetek között. (A polgármesteri kabinet létesítésére vonatkozó alapvető szabályok szintén bekerülnek az Önkormányzat SZMSZ-ébe.)</w:t>
      </w:r>
    </w:p>
    <w:p w14:paraId="50530164" w14:textId="77777777" w:rsidR="00E47A8C" w:rsidRDefault="00BC62BA" w:rsidP="00C4599D">
      <w:pPr>
        <w:numPr>
          <w:ilvl w:val="0"/>
          <w:numId w:val="15"/>
        </w:numPr>
        <w:spacing w:after="160" w:line="259" w:lineRule="auto"/>
        <w:contextualSpacing/>
        <w:jc w:val="both"/>
        <w:rPr>
          <w:rFonts w:eastAsia="Calibri"/>
          <w:lang w:eastAsia="en-US"/>
        </w:rPr>
      </w:pPr>
      <w:r w:rsidRPr="00E47A8C">
        <w:rPr>
          <w:rFonts w:eastAsia="Calibri"/>
          <w:b/>
          <w:bCs/>
          <w:lang w:eastAsia="en-US"/>
        </w:rPr>
        <w:t>Szervezetek közötti vezetői értekezletek nevesítése</w:t>
      </w:r>
      <w:r w:rsidRPr="00E47A8C">
        <w:rPr>
          <w:rFonts w:eastAsia="Calibri"/>
          <w:lang w:eastAsia="en-US"/>
        </w:rPr>
        <w:t xml:space="preserve">: Az egyes szervezeteknél zajló napi munkafolyamatok nem teszik lehetővé, hogy az egységek viszonylagos rendszerességgel, részletesen vagy átfogóan kommunikáljanak egymással. Van persze, és mindig is volt informális egyeztetés egyedi ügyekben vagy eseti jelleggel; volt példa egy-egy vezető által összehívott szakmai értekezletre, de bebizonyosodott, hogy az egyes közszolgáltatások terén jelentkező problémák hatékony kezelése érdekében, és a színvonal emelése céljából erre rendszeresen is szükség lenne. Harkány város Polgármestere az elmúlt időszakban emiatt rendszeresítette az ún. informális vezetői értekezleteket, ahová meghívást kaptak az egyes helyi közszolgáltató intézmények, szervezetek, cégek vezetői. </w:t>
      </w:r>
    </w:p>
    <w:p w14:paraId="1B692C80" w14:textId="77777777" w:rsidR="00BC62BA" w:rsidRPr="00E47A8C" w:rsidRDefault="00BC62BA" w:rsidP="00C4599D">
      <w:pPr>
        <w:numPr>
          <w:ilvl w:val="0"/>
          <w:numId w:val="15"/>
        </w:numPr>
        <w:spacing w:after="160" w:line="259" w:lineRule="auto"/>
        <w:contextualSpacing/>
        <w:jc w:val="both"/>
        <w:rPr>
          <w:rFonts w:eastAsia="Calibri"/>
          <w:lang w:eastAsia="en-US"/>
        </w:rPr>
      </w:pPr>
      <w:r w:rsidRPr="00E47A8C">
        <w:rPr>
          <w:rFonts w:eastAsia="Calibri"/>
          <w:b/>
          <w:bCs/>
          <w:lang w:eastAsia="en-US"/>
        </w:rPr>
        <w:t>Képzések fontossága</w:t>
      </w:r>
      <w:r w:rsidRPr="00E47A8C">
        <w:rPr>
          <w:rFonts w:eastAsia="Calibri"/>
          <w:lang w:eastAsia="en-US"/>
        </w:rPr>
        <w:t>: a pályázat keretében lebonyolított, kifejezetten a közszolgáltatást nyújtók részére nyújtott képzések roppant fontosak, a jövőben – ha a mindenkori költségvetés biztosít erre lehetőséget – jó gyakorlatként a jövőben is fenntartandó.</w:t>
      </w:r>
    </w:p>
    <w:p w14:paraId="2CDCF5CE" w14:textId="77777777" w:rsidR="00F42541" w:rsidRDefault="00F42541" w:rsidP="00BC62BA">
      <w:pPr>
        <w:ind w:right="72"/>
        <w:rPr>
          <w:b/>
          <w:bCs/>
        </w:rPr>
      </w:pPr>
    </w:p>
    <w:p w14:paraId="33CEA85E" w14:textId="77777777" w:rsidR="00BC62BA" w:rsidRDefault="00BC62BA" w:rsidP="00BC62BA">
      <w:pPr>
        <w:ind w:right="72"/>
        <w:jc w:val="both"/>
        <w:rPr>
          <w:b/>
          <w:bCs/>
        </w:rPr>
      </w:pPr>
      <w:r>
        <w:rPr>
          <w:b/>
          <w:bCs/>
        </w:rPr>
        <w:t>A fentiek alapján egyes szervezetfejlesztési intézkedések igénylik Harkány Város Önkormányzat Szervezeti-és Működési Szabályzatának, illetve a Harkányi Közös Önkormányzati Hivatal Szervezeti-és Működési Szabályzatának módosítását.</w:t>
      </w:r>
    </w:p>
    <w:p w14:paraId="1A1DF165" w14:textId="77777777" w:rsidR="00BC62BA" w:rsidRDefault="00BC62BA" w:rsidP="00BC62BA">
      <w:pPr>
        <w:ind w:right="72"/>
        <w:rPr>
          <w:b/>
          <w:bCs/>
        </w:rPr>
      </w:pPr>
    </w:p>
    <w:p w14:paraId="09C281F7" w14:textId="77777777" w:rsidR="00BC62BA" w:rsidRDefault="00BC62BA" w:rsidP="00BC62BA">
      <w:pPr>
        <w:pStyle w:val="Listaszerbekezds"/>
        <w:numPr>
          <w:ilvl w:val="0"/>
          <w:numId w:val="16"/>
        </w:numPr>
        <w:ind w:right="72"/>
        <w:rPr>
          <w:b/>
          <w:bCs/>
        </w:rPr>
      </w:pPr>
      <w:bookmarkStart w:id="2" w:name="_Hlk24705297"/>
      <w:r>
        <w:rPr>
          <w:b/>
          <w:bCs/>
        </w:rPr>
        <w:t>Harkány Város Önkormányzat Szervezeti és Működési Szabályzatának módosítása</w:t>
      </w:r>
    </w:p>
    <w:bookmarkEnd w:id="2"/>
    <w:p w14:paraId="0600A525" w14:textId="77777777" w:rsidR="00BC62BA" w:rsidRPr="00BC62BA" w:rsidRDefault="00BC62BA" w:rsidP="00BC62BA">
      <w:pPr>
        <w:pStyle w:val="Listaszerbekezds"/>
        <w:ind w:left="1080" w:right="72"/>
        <w:rPr>
          <w:b/>
          <w:bCs/>
        </w:rPr>
      </w:pPr>
    </w:p>
    <w:p w14:paraId="61CC29B2" w14:textId="77777777" w:rsidR="00BC62BA" w:rsidRDefault="00BC62BA" w:rsidP="00BC62BA">
      <w:pPr>
        <w:ind w:right="72"/>
        <w:jc w:val="both"/>
      </w:pPr>
      <w:r>
        <w:t>Harkány Város Önkormányzata 26/2016.(XII.27) számú rendeletével alkotta meg az önkormányzat hatályos Szervezeti és Működési Szabályzatát.</w:t>
      </w:r>
    </w:p>
    <w:p w14:paraId="706886C6" w14:textId="77777777" w:rsidR="00BC62BA" w:rsidRDefault="00BC62BA" w:rsidP="00BC62BA">
      <w:pPr>
        <w:ind w:right="72"/>
        <w:jc w:val="both"/>
      </w:pPr>
    </w:p>
    <w:p w14:paraId="75075675" w14:textId="77777777" w:rsidR="00BC62BA" w:rsidRDefault="00BC62BA" w:rsidP="00BC62BA">
      <w:pPr>
        <w:ind w:right="72"/>
        <w:rPr>
          <w:b/>
          <w:bCs/>
        </w:rPr>
      </w:pPr>
    </w:p>
    <w:p w14:paraId="358CC283" w14:textId="77777777" w:rsidR="00E955BB" w:rsidRPr="00E955BB" w:rsidRDefault="00E955BB" w:rsidP="00E955BB">
      <w:pPr>
        <w:ind w:right="72"/>
        <w:jc w:val="center"/>
        <w:rPr>
          <w:b/>
          <w:bCs/>
        </w:rPr>
      </w:pPr>
      <w:r w:rsidRPr="00E955BB">
        <w:rPr>
          <w:b/>
          <w:bCs/>
        </w:rPr>
        <w:t>Általános indoklás</w:t>
      </w:r>
    </w:p>
    <w:p w14:paraId="740EE6BD" w14:textId="77777777" w:rsidR="00E955BB" w:rsidRPr="00E955BB" w:rsidRDefault="00E955BB" w:rsidP="00E955BB">
      <w:pPr>
        <w:ind w:right="72"/>
        <w:jc w:val="center"/>
      </w:pPr>
    </w:p>
    <w:p w14:paraId="7AB6E7FA" w14:textId="77777777" w:rsidR="00CF0775" w:rsidRDefault="00CF0775" w:rsidP="00CE302F">
      <w:pPr>
        <w:ind w:right="72"/>
        <w:jc w:val="both"/>
      </w:pPr>
      <w:r>
        <w:t>A fentiek alapján</w:t>
      </w:r>
      <w:r w:rsidR="00BC62BA" w:rsidRPr="00BC62BA">
        <w:t xml:space="preserve"> az EFOP 1.5.3.-16-2017-00049 azonosító számú „Tegyünk együtt a jövőnkért! - Humán szolgáltatások fejlesztése térségi szemléletben elnevezésű pályázat</w:t>
      </w:r>
      <w:r w:rsidR="00BC62BA">
        <w:t xml:space="preserve"> keretében megvalósult</w:t>
      </w:r>
      <w:r>
        <w:t xml:space="preserve"> </w:t>
      </w:r>
      <w:r w:rsidR="00BC62BA">
        <w:t>egyes szervezet-fejlesztési intézkedések igénylik Harkány Város Önkormányzat</w:t>
      </w:r>
      <w:r>
        <w:t xml:space="preserve"> szervezeti-és működési szabályzatá</w:t>
      </w:r>
      <w:r w:rsidR="00BC62BA">
        <w:t>ról szóló rendelet</w:t>
      </w:r>
      <w:r>
        <w:t xml:space="preserve"> </w:t>
      </w:r>
      <w:r w:rsidR="00BC62BA">
        <w:t>módosítását</w:t>
      </w:r>
      <w:r>
        <w:t>.</w:t>
      </w:r>
      <w:r w:rsidR="00BC62BA">
        <w:t xml:space="preserve"> Ezzel egyidejűleg néhány </w:t>
      </w:r>
      <w:r w:rsidR="007B4F9A">
        <w:t>kisebb módosítás is beépítésre kerül.</w:t>
      </w:r>
    </w:p>
    <w:p w14:paraId="55EE63D2" w14:textId="77777777" w:rsidR="00B32EDD" w:rsidRDefault="00B32EDD" w:rsidP="00CE302F">
      <w:pPr>
        <w:ind w:right="72"/>
        <w:jc w:val="both"/>
      </w:pPr>
    </w:p>
    <w:p w14:paraId="35784ED3" w14:textId="77777777" w:rsidR="00B32EDD" w:rsidRDefault="00B32EDD" w:rsidP="00CE302F">
      <w:pPr>
        <w:ind w:right="72"/>
        <w:jc w:val="both"/>
      </w:pPr>
      <w:r>
        <w:t>A rendelet</w:t>
      </w:r>
      <w:r w:rsidR="007B4F9A">
        <w:t>-módosítás lényege:</w:t>
      </w:r>
    </w:p>
    <w:p w14:paraId="6374BED4" w14:textId="77777777" w:rsidR="00847950" w:rsidRDefault="00847950" w:rsidP="000D2551">
      <w:pPr>
        <w:pStyle w:val="Listaszerbekezds"/>
        <w:ind w:right="72"/>
        <w:jc w:val="both"/>
      </w:pPr>
    </w:p>
    <w:p w14:paraId="10C9C47A" w14:textId="77777777" w:rsidR="00CF0775" w:rsidRDefault="00824EB2" w:rsidP="00824EB2">
      <w:pPr>
        <w:ind w:right="72"/>
        <w:jc w:val="both"/>
      </w:pPr>
      <w:bookmarkStart w:id="3" w:name="_Hlk24688242"/>
      <w:r>
        <w:t>A</w:t>
      </w:r>
      <w:r w:rsidR="00E955BB">
        <w:t xml:space="preserve"> képviselő-testület </w:t>
      </w:r>
      <w:r w:rsidR="007B4F9A">
        <w:t>a polgármester, alpolgármesterek</w:t>
      </w:r>
      <w:r w:rsidR="001E3AFB">
        <w:t>,</w:t>
      </w:r>
      <w:r w:rsidR="007B4F9A">
        <w:t xml:space="preserve"> illetve az önkormányzat pályázataival összefüggő feladatok ellátására létrehozza a Polgármesteri </w:t>
      </w:r>
      <w:r w:rsidR="00F418E9">
        <w:t>K</w:t>
      </w:r>
      <w:r w:rsidR="007B4F9A">
        <w:t>abinetet;</w:t>
      </w:r>
    </w:p>
    <w:p w14:paraId="278340A8" w14:textId="77777777" w:rsidR="007B4F9A" w:rsidRPr="00D55114" w:rsidRDefault="007B4F9A" w:rsidP="007B4F9A">
      <w:pPr>
        <w:pStyle w:val="Listaszerbekezds"/>
        <w:ind w:right="72"/>
        <w:jc w:val="both"/>
      </w:pPr>
    </w:p>
    <w:p w14:paraId="715439AE" w14:textId="77777777" w:rsidR="007B4F9A" w:rsidRPr="00D230D5" w:rsidRDefault="000D2551" w:rsidP="00824EB2">
      <w:pPr>
        <w:ind w:right="72"/>
        <w:jc w:val="both"/>
      </w:pPr>
      <w:bookmarkStart w:id="4" w:name="_Hlk24704490"/>
      <w:bookmarkEnd w:id="3"/>
      <w:r>
        <w:t>A módosítás oka az a tény, h</w:t>
      </w:r>
      <w:r w:rsidR="00F418E9">
        <w:t>ogy a Kabinetnek a jövőben több olyan funkciót is el kell látnia, amely korábban nem volt megfelelőképpen biztosítva a Hivatal keretei között.</w:t>
      </w:r>
    </w:p>
    <w:bookmarkEnd w:id="4"/>
    <w:p w14:paraId="4735C172" w14:textId="77777777" w:rsidR="002654D8" w:rsidRDefault="002654D8" w:rsidP="00D7044D">
      <w:pPr>
        <w:ind w:right="72"/>
      </w:pPr>
    </w:p>
    <w:p w14:paraId="744B085B" w14:textId="77777777" w:rsidR="002654D8" w:rsidRDefault="00D7044D" w:rsidP="00D230D5">
      <w:pPr>
        <w:pStyle w:val="Listaszerbekezds"/>
        <w:ind w:right="72"/>
        <w:jc w:val="both"/>
      </w:pPr>
      <w:r>
        <w:lastRenderedPageBreak/>
        <w:t>A Szervezeti és Működési Szabályzatról szóló 26/2016. (XII.27.) rendelet kiegészül egy új</w:t>
      </w:r>
      <w:r w:rsidR="00495442">
        <w:t xml:space="preserve">, </w:t>
      </w:r>
      <w:r>
        <w:t>29/A §</w:t>
      </w:r>
      <w:r w:rsidR="00495442">
        <w:t>-al, ami a</w:t>
      </w:r>
      <w:r w:rsidR="002654D8" w:rsidRPr="002654D8">
        <w:t xml:space="preserve"> Polgármesteri Kabinet</w:t>
      </w:r>
      <w:r w:rsidR="00495442">
        <w:t xml:space="preserve"> címet viseli</w:t>
      </w:r>
      <w:r w:rsidR="0025585F">
        <w:t>, és az alábbiakat tartalmazza.</w:t>
      </w:r>
    </w:p>
    <w:p w14:paraId="7D8C7202" w14:textId="77777777" w:rsidR="00495442" w:rsidRDefault="00495442" w:rsidP="00D230D5">
      <w:pPr>
        <w:pStyle w:val="Listaszerbekezds"/>
        <w:ind w:right="72"/>
        <w:jc w:val="both"/>
      </w:pPr>
    </w:p>
    <w:p w14:paraId="0FFEA6BF" w14:textId="77777777" w:rsidR="0025585F" w:rsidRDefault="0025585F" w:rsidP="00D230D5">
      <w:pPr>
        <w:pStyle w:val="Listaszerbekezds"/>
        <w:ind w:right="72"/>
        <w:jc w:val="both"/>
        <w:rPr>
          <w:b/>
          <w:i/>
          <w:iCs/>
        </w:rPr>
      </w:pPr>
      <w:bookmarkStart w:id="5" w:name="_Hlk24703204"/>
    </w:p>
    <w:p w14:paraId="374FB625" w14:textId="77777777" w:rsidR="0025585F" w:rsidRPr="0025585F" w:rsidRDefault="0025585F" w:rsidP="0025585F">
      <w:pPr>
        <w:pStyle w:val="Listaszerbekezds"/>
        <w:jc w:val="center"/>
        <w:rPr>
          <w:b/>
          <w:bCs/>
        </w:rPr>
      </w:pPr>
      <w:r w:rsidRPr="0025585F">
        <w:rPr>
          <w:b/>
          <w:bCs/>
        </w:rPr>
        <w:t>A Polgármesteri Kabinet</w:t>
      </w:r>
    </w:p>
    <w:p w14:paraId="080B6B3B" w14:textId="77777777" w:rsidR="0025585F" w:rsidRPr="0025585F" w:rsidRDefault="0025585F" w:rsidP="0025585F">
      <w:pPr>
        <w:pStyle w:val="Listaszerbekezds"/>
        <w:jc w:val="center"/>
        <w:rPr>
          <w:b/>
          <w:bCs/>
        </w:rPr>
      </w:pPr>
      <w:r w:rsidRPr="0025585F">
        <w:rPr>
          <w:b/>
          <w:bCs/>
        </w:rPr>
        <w:t>29/A. §</w:t>
      </w:r>
    </w:p>
    <w:p w14:paraId="391D7C58" w14:textId="77777777" w:rsidR="0025585F" w:rsidRPr="0025585F" w:rsidRDefault="0025585F" w:rsidP="0025585F">
      <w:pPr>
        <w:pStyle w:val="Listaszerbekezds"/>
        <w:rPr>
          <w:bCs/>
        </w:rPr>
      </w:pPr>
    </w:p>
    <w:p w14:paraId="3B380181" w14:textId="77777777" w:rsidR="0025585F" w:rsidRPr="0025585F" w:rsidRDefault="0025585F" w:rsidP="0025585F">
      <w:pPr>
        <w:pStyle w:val="Listaszerbekezds"/>
        <w:numPr>
          <w:ilvl w:val="0"/>
          <w:numId w:val="19"/>
        </w:numPr>
        <w:ind w:right="72"/>
        <w:rPr>
          <w:bCs/>
        </w:rPr>
      </w:pPr>
      <w:r w:rsidRPr="0025585F">
        <w:rPr>
          <w:bCs/>
        </w:rPr>
        <w:t>A képviselő-testület a polgármester, alpolgármesterek, illetve az önkormányzat kommunikációjával, nemzetközi és társadalmi kapcsolataival, pályázataival összefüggő feladatainak ellátására létrehozza a Polgármesteri Kabinetet, a továbbiakban Kabinet.</w:t>
      </w:r>
    </w:p>
    <w:p w14:paraId="6E9E7AEA" w14:textId="77777777" w:rsidR="0025585F" w:rsidRPr="0025585F" w:rsidRDefault="0025585F" w:rsidP="0025585F">
      <w:pPr>
        <w:pStyle w:val="Listaszerbekezds"/>
        <w:ind w:right="72"/>
        <w:jc w:val="both"/>
        <w:rPr>
          <w:bCs/>
        </w:rPr>
      </w:pPr>
    </w:p>
    <w:p w14:paraId="50DE6708" w14:textId="77777777" w:rsidR="0025585F" w:rsidRPr="0025585F" w:rsidRDefault="0025585F" w:rsidP="0025585F">
      <w:pPr>
        <w:pStyle w:val="Listaszerbekezds"/>
        <w:numPr>
          <w:ilvl w:val="0"/>
          <w:numId w:val="19"/>
        </w:numPr>
        <w:rPr>
          <w:bCs/>
        </w:rPr>
      </w:pPr>
      <w:bookmarkStart w:id="6" w:name="_Hlk24709515"/>
      <w:r w:rsidRPr="0025585F">
        <w:rPr>
          <w:bCs/>
        </w:rPr>
        <w:t xml:space="preserve">A Kabinet a polgármester felügyelete és közvetlen irányítása alatt áll. </w:t>
      </w:r>
      <w:bookmarkEnd w:id="6"/>
      <w:r w:rsidRPr="0025585F">
        <w:rPr>
          <w:bCs/>
        </w:rPr>
        <w:t>A Kabinet maximális állományi létszámát a mindenkori önkormányzati költségvetési rendelet határozza meg. A Kabinetet a polgármester irányítása mellett az általa megbízott kabinetvezető vezeti.</w:t>
      </w:r>
    </w:p>
    <w:p w14:paraId="7F2379D7" w14:textId="77777777" w:rsidR="0025585F" w:rsidRPr="0025585F" w:rsidRDefault="0025585F" w:rsidP="0025585F">
      <w:pPr>
        <w:pStyle w:val="Listaszerbekezds"/>
        <w:ind w:right="72"/>
        <w:jc w:val="both"/>
        <w:rPr>
          <w:bCs/>
        </w:rPr>
      </w:pPr>
    </w:p>
    <w:p w14:paraId="0F062871" w14:textId="77777777" w:rsidR="0025585F" w:rsidRPr="0025585F" w:rsidRDefault="0025585F" w:rsidP="0025585F">
      <w:pPr>
        <w:pStyle w:val="Listaszerbekezds"/>
        <w:numPr>
          <w:ilvl w:val="0"/>
          <w:numId w:val="19"/>
        </w:numPr>
        <w:rPr>
          <w:bCs/>
        </w:rPr>
      </w:pPr>
      <w:r w:rsidRPr="0025585F">
        <w:rPr>
          <w:bCs/>
        </w:rPr>
        <w:t>A Kabinet által ellátandó feladatok:</w:t>
      </w:r>
    </w:p>
    <w:p w14:paraId="7A4A29ED" w14:textId="77777777" w:rsidR="0025585F" w:rsidRPr="0025585F" w:rsidRDefault="0025585F" w:rsidP="0025585F">
      <w:pPr>
        <w:pStyle w:val="Listaszerbekezds"/>
        <w:rPr>
          <w:bCs/>
        </w:rPr>
      </w:pPr>
      <w:r w:rsidRPr="0025585F">
        <w:rPr>
          <w:bCs/>
        </w:rPr>
        <w:t>a) polgármesteri, alpolgármesteri titkársági funkciók</w:t>
      </w:r>
    </w:p>
    <w:p w14:paraId="0A374FC1" w14:textId="77777777" w:rsidR="0025585F" w:rsidRPr="0025585F" w:rsidRDefault="0025585F" w:rsidP="0025585F">
      <w:pPr>
        <w:pStyle w:val="Listaszerbekezds"/>
        <w:rPr>
          <w:bCs/>
        </w:rPr>
      </w:pPr>
      <w:r w:rsidRPr="0025585F">
        <w:rPr>
          <w:bCs/>
        </w:rPr>
        <w:t>b) kommunikáció-marketing, városmárkázás, egyes turisztikai feladatok</w:t>
      </w:r>
    </w:p>
    <w:p w14:paraId="06FB4CE6" w14:textId="77777777" w:rsidR="0025585F" w:rsidRPr="0025585F" w:rsidRDefault="0025585F" w:rsidP="0025585F">
      <w:pPr>
        <w:pStyle w:val="Listaszerbekezds"/>
        <w:rPr>
          <w:bCs/>
        </w:rPr>
      </w:pPr>
      <w:r w:rsidRPr="0025585F">
        <w:rPr>
          <w:bCs/>
        </w:rPr>
        <w:t>c) nemzetközi és társadalmi kapcsolatok</w:t>
      </w:r>
    </w:p>
    <w:p w14:paraId="71C1C65A" w14:textId="77777777" w:rsidR="0025585F" w:rsidRPr="0025585F" w:rsidRDefault="0025585F" w:rsidP="0025585F">
      <w:pPr>
        <w:pStyle w:val="Listaszerbekezds"/>
        <w:rPr>
          <w:bCs/>
        </w:rPr>
      </w:pPr>
      <w:r w:rsidRPr="0025585F">
        <w:rPr>
          <w:bCs/>
        </w:rPr>
        <w:t>d) pályázati feladatok</w:t>
      </w:r>
    </w:p>
    <w:p w14:paraId="31E370BE" w14:textId="77777777" w:rsidR="0025585F" w:rsidRPr="0025585F" w:rsidRDefault="0025585F" w:rsidP="0025585F">
      <w:pPr>
        <w:pStyle w:val="Listaszerbekezds"/>
        <w:rPr>
          <w:bCs/>
        </w:rPr>
      </w:pPr>
      <w:r w:rsidRPr="0025585F">
        <w:rPr>
          <w:bCs/>
        </w:rPr>
        <w:t>e) stratégiai feladatok</w:t>
      </w:r>
    </w:p>
    <w:p w14:paraId="7D690136" w14:textId="77777777" w:rsidR="0025585F" w:rsidRPr="0025585F" w:rsidRDefault="0025585F" w:rsidP="0025585F">
      <w:pPr>
        <w:pStyle w:val="Listaszerbekezds"/>
        <w:rPr>
          <w:b/>
          <w:bCs/>
          <w:i/>
          <w:iCs/>
        </w:rPr>
      </w:pPr>
    </w:p>
    <w:p w14:paraId="40606CCD" w14:textId="77777777" w:rsidR="0025585F" w:rsidRPr="0025585F" w:rsidRDefault="0025585F" w:rsidP="0025585F">
      <w:pPr>
        <w:pStyle w:val="Listaszerbekezds"/>
        <w:numPr>
          <w:ilvl w:val="0"/>
          <w:numId w:val="19"/>
        </w:numPr>
        <w:rPr>
          <w:bCs/>
        </w:rPr>
      </w:pPr>
      <w:r w:rsidRPr="0025585F">
        <w:rPr>
          <w:bCs/>
          <w:iCs/>
        </w:rPr>
        <w:t>Titkársági feladatok:</w:t>
      </w:r>
    </w:p>
    <w:p w14:paraId="4E3ADBCC" w14:textId="77777777" w:rsidR="0025585F" w:rsidRPr="0025585F" w:rsidRDefault="0025585F" w:rsidP="0025585F">
      <w:pPr>
        <w:pStyle w:val="Listaszerbekezds"/>
        <w:rPr>
          <w:bCs/>
        </w:rPr>
      </w:pPr>
    </w:p>
    <w:p w14:paraId="430F0D75" w14:textId="77777777" w:rsidR="0025585F" w:rsidRPr="0025585F" w:rsidRDefault="0025585F" w:rsidP="0025585F">
      <w:pPr>
        <w:pStyle w:val="Listaszerbekezds"/>
        <w:numPr>
          <w:ilvl w:val="0"/>
          <w:numId w:val="20"/>
        </w:numPr>
        <w:rPr>
          <w:bCs/>
        </w:rPr>
      </w:pPr>
      <w:r w:rsidRPr="0025585F">
        <w:rPr>
          <w:bCs/>
        </w:rPr>
        <w:t>A Kabinet segíti a polgármester, alpolgármesterek (a továbbiakban tisztségviselők) munkáját, ellátja az ezzel összefüggő szervezési, technikai és adminisztrációs feladatokat.</w:t>
      </w:r>
    </w:p>
    <w:p w14:paraId="33840E02" w14:textId="77777777" w:rsidR="0025585F" w:rsidRPr="0025585F" w:rsidRDefault="0025585F" w:rsidP="0025585F">
      <w:pPr>
        <w:pStyle w:val="Listaszerbekezds"/>
        <w:numPr>
          <w:ilvl w:val="0"/>
          <w:numId w:val="20"/>
        </w:numPr>
        <w:rPr>
          <w:bCs/>
        </w:rPr>
      </w:pPr>
      <w:r w:rsidRPr="0025585F">
        <w:rPr>
          <w:bCs/>
        </w:rPr>
        <w:t>Szervezi a tisztségviselők politikai, önkormányzati, kulturális és egyéb, a várost érintő programjait. Ellátja a tisztségviselők melletti titkársági ügykezelési, ügyviteli feladatokat.</w:t>
      </w:r>
    </w:p>
    <w:p w14:paraId="6C1A27A9" w14:textId="77777777" w:rsidR="0025585F" w:rsidRPr="0025585F" w:rsidRDefault="0025585F" w:rsidP="0025585F">
      <w:pPr>
        <w:pStyle w:val="Listaszerbekezds"/>
        <w:numPr>
          <w:ilvl w:val="0"/>
          <w:numId w:val="20"/>
        </w:numPr>
        <w:rPr>
          <w:bCs/>
        </w:rPr>
      </w:pPr>
      <w:r w:rsidRPr="0025585F">
        <w:rPr>
          <w:bCs/>
        </w:rPr>
        <w:t>Háttéranyagok, összegző anyagok készítésével segíti a tisztségviselők munkáját, amelyhez információt kérhet a Harkányi Közös Önkormányzati Hivatal (a továbbiakban Hivatal) szervezeti egységeitől.</w:t>
      </w:r>
    </w:p>
    <w:p w14:paraId="42705C6E" w14:textId="77777777" w:rsidR="0025585F" w:rsidRPr="0025585F" w:rsidRDefault="0025585F" w:rsidP="0025585F">
      <w:pPr>
        <w:pStyle w:val="Listaszerbekezds"/>
        <w:numPr>
          <w:ilvl w:val="0"/>
          <w:numId w:val="20"/>
        </w:numPr>
        <w:rPr>
          <w:bCs/>
        </w:rPr>
      </w:pPr>
      <w:r w:rsidRPr="0025585F">
        <w:rPr>
          <w:bCs/>
        </w:rPr>
        <w:t>Figyelemmel kíséri a tisztségviselők feladatkörébe tartozó ügyek intézését, döntések végrehajtását.</w:t>
      </w:r>
    </w:p>
    <w:p w14:paraId="6B96C04D" w14:textId="77777777" w:rsidR="0025585F" w:rsidRPr="0025585F" w:rsidRDefault="0025585F" w:rsidP="0025585F">
      <w:pPr>
        <w:pStyle w:val="Listaszerbekezds"/>
        <w:numPr>
          <w:ilvl w:val="0"/>
          <w:numId w:val="20"/>
        </w:numPr>
        <w:rPr>
          <w:bCs/>
        </w:rPr>
      </w:pPr>
      <w:r w:rsidRPr="0025585F">
        <w:rPr>
          <w:bCs/>
        </w:rPr>
        <w:t>Kapcsolatot tart a Hivatal szervezeti egységeivel, tájékozódik az ott folyó munkáról, adatokat, háttéranyagokat kérhet tőlük.</w:t>
      </w:r>
    </w:p>
    <w:p w14:paraId="115C29BC" w14:textId="77777777" w:rsidR="0025585F" w:rsidRPr="0025585F" w:rsidRDefault="0025585F" w:rsidP="0025585F">
      <w:pPr>
        <w:pStyle w:val="Listaszerbekezds"/>
        <w:numPr>
          <w:ilvl w:val="0"/>
          <w:numId w:val="20"/>
        </w:numPr>
        <w:rPr>
          <w:bCs/>
        </w:rPr>
      </w:pPr>
      <w:r w:rsidRPr="0025585F">
        <w:rPr>
          <w:bCs/>
        </w:rPr>
        <w:t>Figyelemmel kíséri a tisztségviselők napi, heti, havi és hosszabb-távú hivatali programját és azok előkészítéséről gondoskodik.</w:t>
      </w:r>
    </w:p>
    <w:p w14:paraId="17B9CA2C" w14:textId="77777777" w:rsidR="0025585F" w:rsidRPr="0025585F" w:rsidRDefault="0025585F" w:rsidP="0025585F">
      <w:pPr>
        <w:pStyle w:val="Listaszerbekezds"/>
        <w:numPr>
          <w:ilvl w:val="0"/>
          <w:numId w:val="20"/>
        </w:numPr>
        <w:rPr>
          <w:bCs/>
        </w:rPr>
      </w:pPr>
      <w:r w:rsidRPr="0025585F">
        <w:rPr>
          <w:bCs/>
        </w:rPr>
        <w:t>Figyelemmel kíséri a polgármesteri és alpolgármesteri fogadónapon felvett panaszügyek intézését.</w:t>
      </w:r>
    </w:p>
    <w:p w14:paraId="4D8DA84A" w14:textId="77777777" w:rsidR="0025585F" w:rsidRPr="0025585F" w:rsidRDefault="0025585F" w:rsidP="0025585F">
      <w:pPr>
        <w:pStyle w:val="Listaszerbekezds"/>
        <w:numPr>
          <w:ilvl w:val="0"/>
          <w:numId w:val="20"/>
        </w:numPr>
        <w:rPr>
          <w:bCs/>
        </w:rPr>
      </w:pPr>
      <w:r w:rsidRPr="0025585F">
        <w:rPr>
          <w:bCs/>
        </w:rPr>
        <w:t>Bonyolítja a tisztségviselőkhöz érkező vendégek, ügyfelek fogadását.</w:t>
      </w:r>
    </w:p>
    <w:p w14:paraId="4E7E0276" w14:textId="77777777" w:rsidR="0025585F" w:rsidRPr="0025585F" w:rsidRDefault="0025585F" w:rsidP="0025585F">
      <w:pPr>
        <w:pStyle w:val="Listaszerbekezds"/>
        <w:numPr>
          <w:ilvl w:val="0"/>
          <w:numId w:val="20"/>
        </w:numPr>
        <w:rPr>
          <w:bCs/>
        </w:rPr>
      </w:pPr>
      <w:r w:rsidRPr="0025585F">
        <w:rPr>
          <w:bCs/>
        </w:rPr>
        <w:t>Előkészíti a tisztségviselői értekezleteket, közreműködik az ott született döntések végrehajtásában.</w:t>
      </w:r>
    </w:p>
    <w:p w14:paraId="53315211" w14:textId="77777777" w:rsidR="0025585F" w:rsidRPr="0025585F" w:rsidRDefault="0025585F" w:rsidP="0025585F">
      <w:pPr>
        <w:pStyle w:val="Listaszerbekezds"/>
        <w:numPr>
          <w:ilvl w:val="0"/>
          <w:numId w:val="20"/>
        </w:numPr>
        <w:rPr>
          <w:bCs/>
        </w:rPr>
      </w:pPr>
      <w:r w:rsidRPr="0025585F">
        <w:rPr>
          <w:bCs/>
        </w:rPr>
        <w:t>Megküldi a tisztségviselők megbízásából a jegyzőhöz, a szervezeti egységek vezetőihez vagy a hivatali köztisztviselőkhöz, alkalmazottakhoz címzett megkereséseket, utasításokat.</w:t>
      </w:r>
    </w:p>
    <w:p w14:paraId="262630EA" w14:textId="77777777" w:rsidR="0025585F" w:rsidRPr="0025585F" w:rsidRDefault="0025585F" w:rsidP="0025585F">
      <w:pPr>
        <w:pStyle w:val="Listaszerbekezds"/>
        <w:rPr>
          <w:bCs/>
        </w:rPr>
      </w:pPr>
    </w:p>
    <w:p w14:paraId="222F5993" w14:textId="77777777" w:rsidR="0025585F" w:rsidRPr="0025585F" w:rsidRDefault="0025585F" w:rsidP="0025585F">
      <w:pPr>
        <w:pStyle w:val="Listaszerbekezds"/>
        <w:numPr>
          <w:ilvl w:val="0"/>
          <w:numId w:val="19"/>
        </w:numPr>
        <w:rPr>
          <w:bCs/>
        </w:rPr>
      </w:pPr>
      <w:r w:rsidRPr="0025585F">
        <w:rPr>
          <w:bCs/>
          <w:iCs/>
        </w:rPr>
        <w:t>Kommunikáció, marketing, városmárkázás, egyes turisztikai feladatok:</w:t>
      </w:r>
    </w:p>
    <w:p w14:paraId="0D8C2AB5" w14:textId="77777777" w:rsidR="0025585F" w:rsidRPr="0025585F" w:rsidRDefault="0025585F" w:rsidP="0025585F">
      <w:pPr>
        <w:pStyle w:val="Listaszerbekezds"/>
        <w:rPr>
          <w:bCs/>
        </w:rPr>
      </w:pPr>
    </w:p>
    <w:p w14:paraId="554F0E1C" w14:textId="77777777" w:rsidR="0025585F" w:rsidRPr="0025585F" w:rsidRDefault="0025585F" w:rsidP="0025585F">
      <w:pPr>
        <w:pStyle w:val="Listaszerbekezds"/>
        <w:numPr>
          <w:ilvl w:val="0"/>
          <w:numId w:val="21"/>
        </w:numPr>
        <w:rPr>
          <w:bCs/>
        </w:rPr>
      </w:pPr>
      <w:r w:rsidRPr="0025585F">
        <w:rPr>
          <w:bCs/>
        </w:rPr>
        <w:lastRenderedPageBreak/>
        <w:t>Figyeli, elemzi, tervezi a Képviselő-testület és szervei megjelenítését a helyi, megyei és az országos médiában.</w:t>
      </w:r>
    </w:p>
    <w:p w14:paraId="54DD3664" w14:textId="77777777" w:rsidR="0025585F" w:rsidRPr="0025585F" w:rsidRDefault="0025585F" w:rsidP="0025585F">
      <w:pPr>
        <w:pStyle w:val="Listaszerbekezds"/>
        <w:numPr>
          <w:ilvl w:val="0"/>
          <w:numId w:val="21"/>
        </w:numPr>
        <w:rPr>
          <w:bCs/>
        </w:rPr>
      </w:pPr>
      <w:r w:rsidRPr="0025585F">
        <w:rPr>
          <w:bCs/>
        </w:rPr>
        <w:t>A médiával való kapcsolattartás az önkormányzat tevékenységének nyilvánossága érdekében. Ennek keretében szervezi sajtótájékoztatókat, kapcsolatot tart az önkormányzat intézményeivel, a helyi és megyei médiával. Rádió, televízió, nyomtatott sajtó és online sajtó reklámok előkészítése és propagálása.</w:t>
      </w:r>
    </w:p>
    <w:p w14:paraId="457C7B96" w14:textId="77777777" w:rsidR="0025585F" w:rsidRPr="0025585F" w:rsidRDefault="0025585F" w:rsidP="0025585F">
      <w:pPr>
        <w:pStyle w:val="Listaszerbekezds"/>
        <w:numPr>
          <w:ilvl w:val="0"/>
          <w:numId w:val="21"/>
        </w:numPr>
        <w:rPr>
          <w:bCs/>
        </w:rPr>
      </w:pPr>
      <w:r w:rsidRPr="0025585F">
        <w:rPr>
          <w:bCs/>
        </w:rPr>
        <w:t>Közreműködik a város internetes honlapjának működtetésében, gondoskodik annak fejlesztéséről.</w:t>
      </w:r>
    </w:p>
    <w:p w14:paraId="539DFA7D" w14:textId="77777777" w:rsidR="0025585F" w:rsidRPr="0025585F" w:rsidRDefault="0025585F" w:rsidP="0025585F">
      <w:pPr>
        <w:pStyle w:val="Listaszerbekezds"/>
        <w:numPr>
          <w:ilvl w:val="0"/>
          <w:numId w:val="21"/>
        </w:numPr>
        <w:rPr>
          <w:bCs/>
        </w:rPr>
      </w:pPr>
      <w:r w:rsidRPr="0025585F">
        <w:rPr>
          <w:bCs/>
        </w:rPr>
        <w:t>Marketing eszközökkel segíti a Harkányról alkotott kép folyamatos pozitív irányú javítását, városmárkázási tevékenységet végez. Ennek keretében kiállításokon, bemutatókon való városi, önkormányzati részvétel előkészítése, bonyolítása.</w:t>
      </w:r>
    </w:p>
    <w:p w14:paraId="6E9F74CF" w14:textId="77777777" w:rsidR="0025585F" w:rsidRPr="0025585F" w:rsidRDefault="0025585F" w:rsidP="0025585F">
      <w:pPr>
        <w:pStyle w:val="Listaszerbekezds"/>
        <w:numPr>
          <w:ilvl w:val="0"/>
          <w:numId w:val="21"/>
        </w:numPr>
        <w:rPr>
          <w:bCs/>
        </w:rPr>
      </w:pPr>
      <w:r w:rsidRPr="0025585F">
        <w:rPr>
          <w:bCs/>
        </w:rPr>
        <w:t>Szervezi és összehangolja az Önkormányzati Képviselő-testület nyilvános eseményeit.</w:t>
      </w:r>
    </w:p>
    <w:p w14:paraId="76511C83" w14:textId="77777777" w:rsidR="0025585F" w:rsidRPr="0025585F" w:rsidRDefault="0025585F" w:rsidP="0025585F">
      <w:pPr>
        <w:pStyle w:val="Listaszerbekezds"/>
        <w:numPr>
          <w:ilvl w:val="0"/>
          <w:numId w:val="21"/>
        </w:numPr>
        <w:rPr>
          <w:bCs/>
        </w:rPr>
      </w:pPr>
      <w:r w:rsidRPr="0025585F">
        <w:rPr>
          <w:bCs/>
        </w:rPr>
        <w:t>Közreműködik a kultúrával, turizmussal, idegenforgalommal és marketinggel kapcsolatos önkormányzati feladatok ellátásában.</w:t>
      </w:r>
    </w:p>
    <w:p w14:paraId="20BFBC69" w14:textId="77777777" w:rsidR="0025585F" w:rsidRPr="0025585F" w:rsidRDefault="0025585F" w:rsidP="0025585F">
      <w:pPr>
        <w:pStyle w:val="Listaszerbekezds"/>
        <w:rPr>
          <w:bCs/>
        </w:rPr>
      </w:pPr>
    </w:p>
    <w:p w14:paraId="76ABD47E" w14:textId="77777777" w:rsidR="0025585F" w:rsidRPr="0025585F" w:rsidRDefault="0025585F" w:rsidP="0025585F">
      <w:pPr>
        <w:pStyle w:val="Listaszerbekezds"/>
        <w:rPr>
          <w:bCs/>
        </w:rPr>
      </w:pPr>
    </w:p>
    <w:p w14:paraId="3903E980" w14:textId="77777777" w:rsidR="0025585F" w:rsidRPr="0025585F" w:rsidRDefault="0025585F" w:rsidP="0025585F">
      <w:pPr>
        <w:pStyle w:val="Listaszerbekezds"/>
        <w:numPr>
          <w:ilvl w:val="0"/>
          <w:numId w:val="19"/>
        </w:numPr>
        <w:rPr>
          <w:bCs/>
        </w:rPr>
      </w:pPr>
      <w:r w:rsidRPr="0025585F">
        <w:rPr>
          <w:bCs/>
          <w:iCs/>
        </w:rPr>
        <w:t>Nemzetközi és társadalmi kapcsolatok:</w:t>
      </w:r>
    </w:p>
    <w:p w14:paraId="66219390" w14:textId="77777777" w:rsidR="0025585F" w:rsidRPr="0025585F" w:rsidRDefault="0025585F" w:rsidP="0025585F">
      <w:pPr>
        <w:pStyle w:val="Listaszerbekezds"/>
        <w:rPr>
          <w:bCs/>
        </w:rPr>
      </w:pPr>
    </w:p>
    <w:p w14:paraId="3126E0C4" w14:textId="77777777" w:rsidR="0025585F" w:rsidRPr="0025585F" w:rsidRDefault="0025585F" w:rsidP="0025585F">
      <w:pPr>
        <w:pStyle w:val="Listaszerbekezds"/>
        <w:numPr>
          <w:ilvl w:val="0"/>
          <w:numId w:val="22"/>
        </w:numPr>
        <w:rPr>
          <w:bCs/>
        </w:rPr>
      </w:pPr>
      <w:r w:rsidRPr="0025585F">
        <w:rPr>
          <w:bCs/>
        </w:rPr>
        <w:t>Előkészíti, felügyeli, közreműködik, segít az önkormányzat nemzetközi kapcsolatainak kialakításával és fenntartásával összefüggő feladatok ellátásában.</w:t>
      </w:r>
    </w:p>
    <w:p w14:paraId="3B8996CB" w14:textId="77777777" w:rsidR="0025585F" w:rsidRPr="0025585F" w:rsidRDefault="0025585F" w:rsidP="0025585F">
      <w:pPr>
        <w:pStyle w:val="Listaszerbekezds"/>
        <w:numPr>
          <w:ilvl w:val="0"/>
          <w:numId w:val="22"/>
        </w:numPr>
        <w:rPr>
          <w:bCs/>
        </w:rPr>
      </w:pPr>
      <w:r w:rsidRPr="0025585F">
        <w:rPr>
          <w:bCs/>
        </w:rPr>
        <w:t>Közreműködik az önkormányzat külföldi testvérvárosaival és partnervárosaival kapcsolatos feladatok ellátásában. Segíti a külkapcsolatokból adódó feladatok végrehajtását.</w:t>
      </w:r>
    </w:p>
    <w:p w14:paraId="286AD08D" w14:textId="77777777" w:rsidR="0025585F" w:rsidRPr="0025585F" w:rsidRDefault="0025585F" w:rsidP="0025585F">
      <w:pPr>
        <w:pStyle w:val="Listaszerbekezds"/>
        <w:numPr>
          <w:ilvl w:val="0"/>
          <w:numId w:val="22"/>
        </w:numPr>
        <w:rPr>
          <w:bCs/>
        </w:rPr>
      </w:pPr>
      <w:r w:rsidRPr="0025585F">
        <w:rPr>
          <w:bCs/>
        </w:rPr>
        <w:t>Közreműködik a külföldi delegációk fogadásával kapcsolatos feladatok ellátásában.</w:t>
      </w:r>
    </w:p>
    <w:p w14:paraId="24CF6CCB" w14:textId="77777777" w:rsidR="0025585F" w:rsidRPr="0025585F" w:rsidRDefault="0025585F" w:rsidP="0025585F">
      <w:pPr>
        <w:pStyle w:val="Listaszerbekezds"/>
        <w:numPr>
          <w:ilvl w:val="0"/>
          <w:numId w:val="22"/>
        </w:numPr>
        <w:rPr>
          <w:bCs/>
        </w:rPr>
      </w:pPr>
      <w:r w:rsidRPr="0025585F">
        <w:rPr>
          <w:bCs/>
        </w:rPr>
        <w:t>Közreműködik a harkányi delegációk külföldi kiutazásának szervezésében.</w:t>
      </w:r>
    </w:p>
    <w:p w14:paraId="448D6ABB" w14:textId="77777777" w:rsidR="0025585F" w:rsidRPr="0025585F" w:rsidRDefault="0025585F" w:rsidP="0025585F">
      <w:pPr>
        <w:pStyle w:val="Listaszerbekezds"/>
        <w:numPr>
          <w:ilvl w:val="0"/>
          <w:numId w:val="22"/>
        </w:numPr>
        <w:rPr>
          <w:bCs/>
        </w:rPr>
      </w:pPr>
      <w:r w:rsidRPr="0025585F">
        <w:rPr>
          <w:bCs/>
        </w:rPr>
        <w:t>Ellátja a társadalmi szervezetekkel, egyéb szervezetekkel, más önkormányzatokkal való kapcsolatok és együttműködés szervezését, bonyolítását, koordinálását.</w:t>
      </w:r>
    </w:p>
    <w:p w14:paraId="0044709D" w14:textId="77777777" w:rsidR="0025585F" w:rsidRPr="0025585F" w:rsidRDefault="0025585F" w:rsidP="0025585F">
      <w:pPr>
        <w:pStyle w:val="Listaszerbekezds"/>
        <w:numPr>
          <w:ilvl w:val="0"/>
          <w:numId w:val="22"/>
        </w:numPr>
        <w:rPr>
          <w:bCs/>
        </w:rPr>
      </w:pPr>
      <w:r w:rsidRPr="0025585F">
        <w:rPr>
          <w:bCs/>
        </w:rPr>
        <w:t>A tisztségviselők lakossági, társadalmi kapcsolatainak erősítése érdekében szervezi fogadóóráikat, közreműködik az ott felvetődött problémák megoldásában.</w:t>
      </w:r>
    </w:p>
    <w:p w14:paraId="5CA0E0FE" w14:textId="77777777" w:rsidR="0025585F" w:rsidRPr="0025585F" w:rsidRDefault="0025585F" w:rsidP="0025585F">
      <w:pPr>
        <w:pStyle w:val="Listaszerbekezds"/>
        <w:numPr>
          <w:ilvl w:val="0"/>
          <w:numId w:val="22"/>
        </w:numPr>
        <w:rPr>
          <w:bCs/>
        </w:rPr>
      </w:pPr>
      <w:r w:rsidRPr="0025585F">
        <w:rPr>
          <w:bCs/>
        </w:rPr>
        <w:t>Biztosítja és közreműködik a civil szervezetekkel való rendszeres kapcsolattartásban.</w:t>
      </w:r>
    </w:p>
    <w:p w14:paraId="22E465B1" w14:textId="77777777" w:rsidR="0025585F" w:rsidRPr="0025585F" w:rsidRDefault="0025585F" w:rsidP="0025585F">
      <w:pPr>
        <w:pStyle w:val="Listaszerbekezds"/>
        <w:rPr>
          <w:bCs/>
        </w:rPr>
      </w:pPr>
    </w:p>
    <w:p w14:paraId="2F1DEB01" w14:textId="77777777" w:rsidR="0025585F" w:rsidRPr="0025585F" w:rsidRDefault="0025585F" w:rsidP="0025585F">
      <w:pPr>
        <w:pStyle w:val="Listaszerbekezds"/>
        <w:rPr>
          <w:bCs/>
        </w:rPr>
      </w:pPr>
    </w:p>
    <w:p w14:paraId="29CD4594" w14:textId="77777777" w:rsidR="0025585F" w:rsidRPr="0025585F" w:rsidRDefault="0025585F" w:rsidP="0025585F">
      <w:pPr>
        <w:pStyle w:val="Listaszerbekezds"/>
        <w:numPr>
          <w:ilvl w:val="0"/>
          <w:numId w:val="19"/>
        </w:numPr>
        <w:rPr>
          <w:bCs/>
        </w:rPr>
      </w:pPr>
      <w:r w:rsidRPr="0025585F">
        <w:rPr>
          <w:bCs/>
          <w:iCs/>
        </w:rPr>
        <w:t>Pályázati feladatok:</w:t>
      </w:r>
    </w:p>
    <w:p w14:paraId="42F30BCB" w14:textId="77777777" w:rsidR="0025585F" w:rsidRPr="0025585F" w:rsidRDefault="0025585F" w:rsidP="0025585F">
      <w:pPr>
        <w:pStyle w:val="Listaszerbekezds"/>
        <w:rPr>
          <w:bCs/>
        </w:rPr>
      </w:pPr>
    </w:p>
    <w:p w14:paraId="01183A19" w14:textId="77777777" w:rsidR="0025585F" w:rsidRPr="0025585F" w:rsidRDefault="0025585F" w:rsidP="0025585F">
      <w:pPr>
        <w:pStyle w:val="Listaszerbekezds"/>
        <w:numPr>
          <w:ilvl w:val="0"/>
          <w:numId w:val="23"/>
        </w:numPr>
        <w:rPr>
          <w:bCs/>
        </w:rPr>
      </w:pPr>
      <w:r w:rsidRPr="0025585F">
        <w:rPr>
          <w:bCs/>
        </w:rPr>
        <w:t xml:space="preserve">Közreműködik az Európai Unió és más pályázati lehetőségek feltárásában, menedzseli az önkormányzat pályázatait. </w:t>
      </w:r>
    </w:p>
    <w:p w14:paraId="19799246" w14:textId="77777777" w:rsidR="0025585F" w:rsidRPr="0025585F" w:rsidRDefault="0025585F" w:rsidP="0025585F">
      <w:pPr>
        <w:pStyle w:val="Listaszerbekezds"/>
        <w:numPr>
          <w:ilvl w:val="0"/>
          <w:numId w:val="23"/>
        </w:numPr>
        <w:rPr>
          <w:bCs/>
        </w:rPr>
      </w:pPr>
      <w:r w:rsidRPr="0025585F">
        <w:rPr>
          <w:bCs/>
        </w:rPr>
        <w:t>Segíti a nem önkormányzati szervekkel közös pályázatok koordinálást.</w:t>
      </w:r>
    </w:p>
    <w:p w14:paraId="67ED3BF4" w14:textId="77777777" w:rsidR="0025585F" w:rsidRPr="0025585F" w:rsidRDefault="0025585F" w:rsidP="0025585F">
      <w:pPr>
        <w:pStyle w:val="Listaszerbekezds"/>
        <w:numPr>
          <w:ilvl w:val="0"/>
          <w:numId w:val="23"/>
        </w:numPr>
        <w:rPr>
          <w:bCs/>
        </w:rPr>
      </w:pPr>
      <w:r w:rsidRPr="0025585F">
        <w:rPr>
          <w:bCs/>
        </w:rPr>
        <w:t>Kapcsolatot tart a Baranya Megyei Önkormányzat Elnökével a megyei és helyi szintű fejlesztési igények összehangolása céljából.</w:t>
      </w:r>
    </w:p>
    <w:p w14:paraId="1321F1A6" w14:textId="77777777" w:rsidR="0025585F" w:rsidRPr="0025585F" w:rsidRDefault="0025585F" w:rsidP="0025585F">
      <w:pPr>
        <w:pStyle w:val="Listaszerbekezds"/>
        <w:numPr>
          <w:ilvl w:val="0"/>
          <w:numId w:val="23"/>
        </w:numPr>
        <w:rPr>
          <w:bCs/>
        </w:rPr>
      </w:pPr>
      <w:r w:rsidRPr="0025585F">
        <w:rPr>
          <w:bCs/>
        </w:rPr>
        <w:t>Kapcsolatot tart, együttműködik, koordinál a külső pályázat írókkal és a pályázathoz tartozó illetékes hivatali osztályokkal, irányítja a pályázatokban dolgozó kollégákat.</w:t>
      </w:r>
    </w:p>
    <w:p w14:paraId="18401B9D" w14:textId="77777777" w:rsidR="0025585F" w:rsidRPr="0025585F" w:rsidRDefault="0025585F" w:rsidP="0025585F">
      <w:pPr>
        <w:pStyle w:val="Listaszerbekezds"/>
        <w:numPr>
          <w:ilvl w:val="0"/>
          <w:numId w:val="23"/>
        </w:numPr>
        <w:rPr>
          <w:bCs/>
        </w:rPr>
      </w:pPr>
      <w:r w:rsidRPr="0025585F">
        <w:rPr>
          <w:bCs/>
        </w:rPr>
        <w:t>Elemzi, értékeli a pályázati projektek végrehajtásának tapasztalatait.</w:t>
      </w:r>
    </w:p>
    <w:p w14:paraId="6E701340" w14:textId="77777777" w:rsidR="0025585F" w:rsidRPr="0025585F" w:rsidRDefault="0025585F" w:rsidP="0025585F">
      <w:pPr>
        <w:pStyle w:val="Listaszerbekezds"/>
        <w:numPr>
          <w:ilvl w:val="0"/>
          <w:numId w:val="23"/>
        </w:numPr>
        <w:rPr>
          <w:bCs/>
        </w:rPr>
      </w:pPr>
      <w:r w:rsidRPr="0025585F">
        <w:rPr>
          <w:bCs/>
        </w:rPr>
        <w:t>Együttműködik a hivatali irodákkal, illetve az önkormányzati érdekkörbe tartozó intézményekkel, cégekkel a pályázati kiírások, illetve dokumentációk megfelelő értelmezésében.</w:t>
      </w:r>
    </w:p>
    <w:p w14:paraId="5C9F6773" w14:textId="77777777" w:rsidR="0025585F" w:rsidRPr="0025585F" w:rsidRDefault="0025585F" w:rsidP="0025585F">
      <w:pPr>
        <w:pStyle w:val="Listaszerbekezds"/>
        <w:rPr>
          <w:bCs/>
        </w:rPr>
      </w:pPr>
    </w:p>
    <w:p w14:paraId="6A508183" w14:textId="77777777" w:rsidR="0025585F" w:rsidRPr="0025585F" w:rsidRDefault="0025585F" w:rsidP="0025585F">
      <w:pPr>
        <w:pStyle w:val="Listaszerbekezds"/>
        <w:numPr>
          <w:ilvl w:val="0"/>
          <w:numId w:val="19"/>
        </w:numPr>
        <w:rPr>
          <w:bCs/>
        </w:rPr>
      </w:pPr>
      <w:r w:rsidRPr="0025585F">
        <w:rPr>
          <w:bCs/>
          <w:iCs/>
        </w:rPr>
        <w:t>Stratégiai feladatok:</w:t>
      </w:r>
    </w:p>
    <w:p w14:paraId="2D857D85" w14:textId="77777777" w:rsidR="0025585F" w:rsidRPr="0025585F" w:rsidRDefault="0025585F" w:rsidP="0025585F">
      <w:pPr>
        <w:pStyle w:val="Listaszerbekezds"/>
        <w:rPr>
          <w:bCs/>
        </w:rPr>
      </w:pPr>
    </w:p>
    <w:p w14:paraId="752D259D" w14:textId="77777777" w:rsidR="0025585F" w:rsidRPr="0025585F" w:rsidRDefault="0025585F" w:rsidP="0025585F">
      <w:pPr>
        <w:pStyle w:val="Listaszerbekezds"/>
        <w:numPr>
          <w:ilvl w:val="0"/>
          <w:numId w:val="24"/>
        </w:numPr>
        <w:rPr>
          <w:bCs/>
        </w:rPr>
      </w:pPr>
      <w:r w:rsidRPr="0025585F">
        <w:rPr>
          <w:bCs/>
        </w:rPr>
        <w:t>Részt vesz a tisztségviselői döntést előkészítő javaslatok kidolgozásában.</w:t>
      </w:r>
    </w:p>
    <w:p w14:paraId="6008F11E" w14:textId="77777777" w:rsidR="0025585F" w:rsidRPr="0025585F" w:rsidRDefault="0025585F" w:rsidP="0025585F">
      <w:pPr>
        <w:pStyle w:val="Listaszerbekezds"/>
        <w:numPr>
          <w:ilvl w:val="0"/>
          <w:numId w:val="24"/>
        </w:numPr>
        <w:rPr>
          <w:bCs/>
        </w:rPr>
      </w:pPr>
      <w:r w:rsidRPr="0025585F">
        <w:rPr>
          <w:bCs/>
        </w:rPr>
        <w:t>Részt vesz a tisztségviselői, illetve önkormányzati szintű elemzések, információs anyagok készítésében, azok összeállításában.</w:t>
      </w:r>
    </w:p>
    <w:p w14:paraId="5216FA1E" w14:textId="77777777" w:rsidR="0025585F" w:rsidRPr="0025585F" w:rsidRDefault="0025585F" w:rsidP="0025585F">
      <w:pPr>
        <w:pStyle w:val="Listaszerbekezds"/>
        <w:numPr>
          <w:ilvl w:val="0"/>
          <w:numId w:val="24"/>
        </w:numPr>
        <w:rPr>
          <w:bCs/>
        </w:rPr>
      </w:pPr>
      <w:r w:rsidRPr="0025585F">
        <w:rPr>
          <w:bCs/>
        </w:rPr>
        <w:lastRenderedPageBreak/>
        <w:t>Közreműködik az országos koncepciók, programok, pályázati kiírások véleményezésében, javaslatok kidolgozásában.</w:t>
      </w:r>
    </w:p>
    <w:p w14:paraId="56863228" w14:textId="77777777" w:rsidR="0025585F" w:rsidRPr="0025585F" w:rsidRDefault="0025585F" w:rsidP="0025585F">
      <w:pPr>
        <w:pStyle w:val="Listaszerbekezds"/>
        <w:numPr>
          <w:ilvl w:val="0"/>
          <w:numId w:val="24"/>
        </w:numPr>
        <w:rPr>
          <w:bCs/>
        </w:rPr>
      </w:pPr>
      <w:r w:rsidRPr="0025585F">
        <w:rPr>
          <w:bCs/>
        </w:rPr>
        <w:t>Részt vesz a települési, fejlesztési programok, akciótervek készítésében, véleményezésében.</w:t>
      </w:r>
    </w:p>
    <w:p w14:paraId="753EF987" w14:textId="77777777" w:rsidR="0025585F" w:rsidRPr="0025585F" w:rsidRDefault="0025585F" w:rsidP="0025585F">
      <w:pPr>
        <w:pStyle w:val="Listaszerbekezds"/>
        <w:numPr>
          <w:ilvl w:val="0"/>
          <w:numId w:val="24"/>
        </w:numPr>
        <w:rPr>
          <w:bCs/>
        </w:rPr>
      </w:pPr>
      <w:r w:rsidRPr="0025585F">
        <w:rPr>
          <w:bCs/>
        </w:rPr>
        <w:t>Közreműködik a városfejlesztési projektek előkészítésére vonatkozó javaslatok kidolgozásában</w:t>
      </w:r>
    </w:p>
    <w:p w14:paraId="0BF79773" w14:textId="77777777" w:rsidR="0025585F" w:rsidRPr="0025585F" w:rsidRDefault="0025585F" w:rsidP="0025585F">
      <w:pPr>
        <w:pStyle w:val="Listaszerbekezds"/>
        <w:numPr>
          <w:ilvl w:val="0"/>
          <w:numId w:val="24"/>
        </w:numPr>
        <w:rPr>
          <w:bCs/>
        </w:rPr>
      </w:pPr>
      <w:r w:rsidRPr="0025585F">
        <w:rPr>
          <w:bCs/>
        </w:rPr>
        <w:t>Közreműködik a gazdasági programtervezetek kidolgozásában.</w:t>
      </w:r>
    </w:p>
    <w:p w14:paraId="3479BD5E" w14:textId="77777777" w:rsidR="0025585F" w:rsidRPr="0025585F" w:rsidRDefault="0025585F" w:rsidP="0025585F">
      <w:pPr>
        <w:pStyle w:val="Listaszerbekezds"/>
        <w:numPr>
          <w:ilvl w:val="0"/>
          <w:numId w:val="24"/>
        </w:numPr>
        <w:rPr>
          <w:bCs/>
        </w:rPr>
      </w:pPr>
      <w:r w:rsidRPr="0025585F">
        <w:rPr>
          <w:bCs/>
        </w:rPr>
        <w:t>Közreműködik a befektető partnerek, külső fejlesztők tájékoztatásában. A projektek megvalósítását akadályozó körülmények elhárításában segítséget nyújt.</w:t>
      </w:r>
    </w:p>
    <w:p w14:paraId="3D628788" w14:textId="77777777" w:rsidR="0025585F" w:rsidRPr="0025585F" w:rsidRDefault="0025585F" w:rsidP="0025585F">
      <w:pPr>
        <w:pStyle w:val="Listaszerbekezds"/>
        <w:numPr>
          <w:ilvl w:val="0"/>
          <w:numId w:val="24"/>
        </w:numPr>
        <w:rPr>
          <w:bCs/>
        </w:rPr>
      </w:pPr>
      <w:r w:rsidRPr="0025585F">
        <w:rPr>
          <w:bCs/>
        </w:rPr>
        <w:t>Gondoskodik és koordinálja a feladatait érintő képviselő-testületi döntések végrehajtását.</w:t>
      </w:r>
    </w:p>
    <w:p w14:paraId="07F631B8" w14:textId="77777777" w:rsidR="0025585F" w:rsidRPr="0025585F" w:rsidRDefault="0025585F" w:rsidP="0025585F">
      <w:pPr>
        <w:pStyle w:val="Listaszerbekezds"/>
        <w:numPr>
          <w:ilvl w:val="0"/>
          <w:numId w:val="24"/>
        </w:numPr>
        <w:rPr>
          <w:bCs/>
        </w:rPr>
      </w:pPr>
      <w:r w:rsidRPr="0025585F">
        <w:rPr>
          <w:bCs/>
        </w:rPr>
        <w:t>Kapcsolatot tart az önkormányzati érdekeltségű intézményekkel.</w:t>
      </w:r>
    </w:p>
    <w:p w14:paraId="0ADE13FF" w14:textId="77777777" w:rsidR="0025585F" w:rsidRPr="0025585F" w:rsidRDefault="0025585F" w:rsidP="0025585F">
      <w:pPr>
        <w:pStyle w:val="Listaszerbekezds"/>
        <w:numPr>
          <w:ilvl w:val="0"/>
          <w:numId w:val="24"/>
        </w:numPr>
        <w:rPr>
          <w:bCs/>
        </w:rPr>
      </w:pPr>
      <w:r w:rsidRPr="0025585F">
        <w:rPr>
          <w:bCs/>
        </w:rPr>
        <w:t>Ellátja mindazon további feladatokat, amelyeket a Polgármester meghatároz.</w:t>
      </w:r>
    </w:p>
    <w:p w14:paraId="04B1E14D" w14:textId="77777777" w:rsidR="0025585F" w:rsidRPr="0025585F" w:rsidRDefault="0025585F" w:rsidP="00D230D5">
      <w:pPr>
        <w:pStyle w:val="Listaszerbekezds"/>
        <w:ind w:right="72"/>
        <w:jc w:val="both"/>
        <w:rPr>
          <w:bCs/>
        </w:rPr>
      </w:pPr>
    </w:p>
    <w:bookmarkEnd w:id="5"/>
    <w:p w14:paraId="371CFB46" w14:textId="77777777" w:rsidR="00316AF8" w:rsidRDefault="00316AF8" w:rsidP="006F1BE7">
      <w:pPr>
        <w:ind w:right="74"/>
        <w:jc w:val="both"/>
      </w:pPr>
    </w:p>
    <w:p w14:paraId="6DE07E06" w14:textId="77777777" w:rsidR="00316AF8" w:rsidRPr="003F220A" w:rsidRDefault="00DA3F70" w:rsidP="00DA3F70">
      <w:pPr>
        <w:ind w:right="74"/>
        <w:jc w:val="center"/>
        <w:rPr>
          <w:b/>
          <w:u w:val="single"/>
        </w:rPr>
      </w:pPr>
      <w:r w:rsidRPr="003F220A">
        <w:rPr>
          <w:b/>
          <w:u w:val="single"/>
        </w:rPr>
        <w:t xml:space="preserve">A </w:t>
      </w:r>
      <w:r w:rsidR="00E955BB" w:rsidRPr="003F220A">
        <w:rPr>
          <w:b/>
          <w:u w:val="single"/>
        </w:rPr>
        <w:t xml:space="preserve">Módosító </w:t>
      </w:r>
      <w:r w:rsidRPr="003F220A">
        <w:rPr>
          <w:b/>
          <w:u w:val="single"/>
        </w:rPr>
        <w:t>Rendelet</w:t>
      </w:r>
      <w:r w:rsidR="005D764B" w:rsidRPr="003F220A">
        <w:rPr>
          <w:b/>
          <w:u w:val="single"/>
        </w:rPr>
        <w:t xml:space="preserve"> részletes</w:t>
      </w:r>
      <w:r w:rsidRPr="003F220A">
        <w:rPr>
          <w:b/>
          <w:u w:val="single"/>
        </w:rPr>
        <w:t xml:space="preserve"> indoklása</w:t>
      </w:r>
    </w:p>
    <w:p w14:paraId="584FA4F7" w14:textId="77777777" w:rsidR="00DA3F70" w:rsidRPr="003F220A" w:rsidRDefault="00DA3F70" w:rsidP="00DA3F70">
      <w:pPr>
        <w:ind w:right="74"/>
        <w:jc w:val="center"/>
        <w:rPr>
          <w:b/>
          <w:u w:val="single"/>
        </w:rPr>
      </w:pPr>
    </w:p>
    <w:p w14:paraId="02786A15" w14:textId="77777777" w:rsidR="00DA3F70" w:rsidRPr="003F220A" w:rsidRDefault="00DA3F70" w:rsidP="00DA3F70">
      <w:pPr>
        <w:ind w:right="74"/>
        <w:jc w:val="center"/>
        <w:rPr>
          <w:b/>
        </w:rPr>
      </w:pPr>
      <w:r w:rsidRPr="003F220A">
        <w:rPr>
          <w:b/>
        </w:rPr>
        <w:t>1</w:t>
      </w:r>
      <w:r w:rsidR="006D3BB2" w:rsidRPr="003F220A">
        <w:rPr>
          <w:b/>
        </w:rPr>
        <w:t>.§</w:t>
      </w:r>
    </w:p>
    <w:p w14:paraId="608A4CA4" w14:textId="77777777" w:rsidR="00DA3F70" w:rsidRPr="003F220A" w:rsidRDefault="00DA3F70" w:rsidP="00DA3F70">
      <w:pPr>
        <w:ind w:right="74"/>
        <w:jc w:val="center"/>
        <w:rPr>
          <w:b/>
        </w:rPr>
      </w:pPr>
    </w:p>
    <w:p w14:paraId="34AB2572" w14:textId="77777777" w:rsidR="00824EB2" w:rsidRPr="00824EB2" w:rsidRDefault="004247D2" w:rsidP="00824EB2">
      <w:pPr>
        <w:ind w:right="74"/>
        <w:jc w:val="both"/>
        <w:rPr>
          <w:bCs/>
        </w:rPr>
      </w:pPr>
      <w:r>
        <w:rPr>
          <w:bCs/>
        </w:rPr>
        <w:t xml:space="preserve">Ez a § tartalmazza az új szervezeti egység, a Polgármesteri Kabinet jogállására vonatkozó legfontosabb rendelkezéseket. </w:t>
      </w:r>
      <w:r w:rsidR="00824EB2">
        <w:rPr>
          <w:bCs/>
        </w:rPr>
        <w:t>Az (1)-(2) bekezdés a jogállásra vonatkozó szabályokat tartalmazza, míg a (3) bekezdés felsorolja az ellátandó feladatköröket. A (4)-(8) bekezdés az egyes feladatkörökbe tartozó főbb tevékenységeket ismerteti részletesen. A kabinet, mint szervezeti egység, más városi önkormányzatok által is gyakran alkalmazott forma</w:t>
      </w:r>
      <w:r w:rsidR="0025585F">
        <w:rPr>
          <w:bCs/>
        </w:rPr>
        <w:t xml:space="preserve">, </w:t>
      </w:r>
      <w:bookmarkStart w:id="7" w:name="_Hlk24708213"/>
      <w:r w:rsidR="00824EB2" w:rsidRPr="00824EB2">
        <w:rPr>
          <w:bCs/>
        </w:rPr>
        <w:t xml:space="preserve">a jövőben több olyan funkciót is el kell látnia, amely korábban nem volt megfelelőképpen biztosítva a Hivatal </w:t>
      </w:r>
      <w:r w:rsidR="0025585F">
        <w:rPr>
          <w:bCs/>
        </w:rPr>
        <w:t xml:space="preserve">korábbi szervezeti </w:t>
      </w:r>
      <w:r w:rsidR="00824EB2" w:rsidRPr="00824EB2">
        <w:rPr>
          <w:bCs/>
        </w:rPr>
        <w:t>keretei között.</w:t>
      </w:r>
    </w:p>
    <w:bookmarkEnd w:id="7"/>
    <w:p w14:paraId="24C8462E" w14:textId="77777777" w:rsidR="006D3BB2" w:rsidRPr="003F220A" w:rsidRDefault="006D3BB2" w:rsidP="006D3BB2">
      <w:pPr>
        <w:ind w:right="74"/>
        <w:jc w:val="both"/>
        <w:rPr>
          <w:bCs/>
        </w:rPr>
      </w:pPr>
    </w:p>
    <w:p w14:paraId="32391C4B" w14:textId="77777777" w:rsidR="006D3BB2" w:rsidRPr="003F220A" w:rsidRDefault="006D3BB2" w:rsidP="007C3969">
      <w:pPr>
        <w:ind w:right="74"/>
        <w:jc w:val="center"/>
        <w:rPr>
          <w:b/>
        </w:rPr>
      </w:pPr>
    </w:p>
    <w:p w14:paraId="53FF2AF5" w14:textId="77777777" w:rsidR="00DA3F70" w:rsidRPr="003F220A" w:rsidRDefault="006D3BB2" w:rsidP="007C3969">
      <w:pPr>
        <w:ind w:right="74"/>
        <w:jc w:val="center"/>
        <w:rPr>
          <w:b/>
        </w:rPr>
      </w:pPr>
      <w:r w:rsidRPr="003F220A">
        <w:rPr>
          <w:b/>
        </w:rPr>
        <w:t>2</w:t>
      </w:r>
      <w:r w:rsidR="007C3969" w:rsidRPr="003F220A">
        <w:rPr>
          <w:b/>
        </w:rPr>
        <w:t>.§</w:t>
      </w:r>
    </w:p>
    <w:p w14:paraId="7F1FDE4E" w14:textId="77777777" w:rsidR="007C3969" w:rsidRPr="003F220A" w:rsidRDefault="007C3969" w:rsidP="007C3969">
      <w:pPr>
        <w:ind w:right="74"/>
        <w:jc w:val="center"/>
      </w:pPr>
    </w:p>
    <w:p w14:paraId="04A0465C" w14:textId="77777777" w:rsidR="00734FB5" w:rsidRPr="00734FB5" w:rsidRDefault="007C3969" w:rsidP="00734FB5">
      <w:pPr>
        <w:ind w:right="74"/>
        <w:jc w:val="both"/>
      </w:pPr>
      <w:r w:rsidRPr="003F220A">
        <w:t xml:space="preserve">Ez a szakasz </w:t>
      </w:r>
      <w:r w:rsidR="00734FB5">
        <w:t>a szociális rendelet által bevezetett új támogatási forma,</w:t>
      </w:r>
      <w:r w:rsidR="00734FB5" w:rsidRPr="00734FB5">
        <w:t xml:space="preserve"> a bölcsőde, óvoda - és általános, vagy középiskola kezdéséhez nyújtott települési támogatás odaítélésé</w:t>
      </w:r>
      <w:r w:rsidR="00734FB5">
        <w:t>re vonatkozó</w:t>
      </w:r>
      <w:r w:rsidR="00734FB5" w:rsidRPr="00734FB5">
        <w:t xml:space="preserve"> </w:t>
      </w:r>
      <w:r w:rsidR="00734FB5">
        <w:t>döntési hatáskört telepíti a szociális bizottsá</w:t>
      </w:r>
      <w:r w:rsidR="00C7676C">
        <w:t>ghoz.</w:t>
      </w:r>
    </w:p>
    <w:p w14:paraId="13B7D9D1" w14:textId="77777777" w:rsidR="000967D5" w:rsidRPr="003F220A" w:rsidRDefault="000967D5" w:rsidP="003F220A">
      <w:pPr>
        <w:ind w:right="74"/>
        <w:jc w:val="both"/>
      </w:pPr>
    </w:p>
    <w:p w14:paraId="0F2BE8B7" w14:textId="77777777" w:rsidR="007C3969" w:rsidRPr="00E955BB" w:rsidRDefault="007C3969" w:rsidP="007C3969">
      <w:pPr>
        <w:ind w:right="74"/>
        <w:jc w:val="both"/>
        <w:rPr>
          <w:highlight w:val="yellow"/>
        </w:rPr>
      </w:pPr>
      <w:r w:rsidRPr="00E955BB">
        <w:rPr>
          <w:highlight w:val="yellow"/>
        </w:rPr>
        <w:t xml:space="preserve"> </w:t>
      </w:r>
    </w:p>
    <w:p w14:paraId="228B7A64" w14:textId="77777777" w:rsidR="00E955BB" w:rsidRPr="00DA00E8" w:rsidRDefault="004247D2" w:rsidP="00292CA8">
      <w:pPr>
        <w:jc w:val="center"/>
        <w:rPr>
          <w:b/>
        </w:rPr>
      </w:pPr>
      <w:r>
        <w:rPr>
          <w:b/>
        </w:rPr>
        <w:t>3</w:t>
      </w:r>
      <w:r w:rsidR="00DA00E8" w:rsidRPr="00DA00E8">
        <w:rPr>
          <w:b/>
        </w:rPr>
        <w:t>.§</w:t>
      </w:r>
    </w:p>
    <w:p w14:paraId="5BE313DC" w14:textId="77777777" w:rsidR="00DA00E8" w:rsidRPr="00DA00E8" w:rsidRDefault="00DA00E8" w:rsidP="00DA00E8">
      <w:pPr>
        <w:jc w:val="both"/>
        <w:rPr>
          <w:b/>
        </w:rPr>
      </w:pPr>
    </w:p>
    <w:p w14:paraId="317DCE57" w14:textId="77777777" w:rsidR="00DA00E8" w:rsidRPr="00DA00E8" w:rsidRDefault="00DA00E8" w:rsidP="00DA00E8">
      <w:pPr>
        <w:jc w:val="both"/>
        <w:rPr>
          <w:bCs/>
        </w:rPr>
      </w:pPr>
      <w:r w:rsidRPr="00DA00E8">
        <w:rPr>
          <w:bCs/>
        </w:rPr>
        <w:t xml:space="preserve">Hatályba léptető </w:t>
      </w:r>
      <w:r>
        <w:rPr>
          <w:bCs/>
        </w:rPr>
        <w:t xml:space="preserve">és az egységes szerkezetbe foglalási kötelezettséget deklaráló </w:t>
      </w:r>
      <w:r w:rsidRPr="00DA00E8">
        <w:rPr>
          <w:bCs/>
        </w:rPr>
        <w:t>rendelkezéseket tartalmaz.</w:t>
      </w:r>
    </w:p>
    <w:p w14:paraId="4261BD44" w14:textId="77777777" w:rsidR="00836A40" w:rsidRDefault="00836A40" w:rsidP="00292CA8">
      <w:pPr>
        <w:jc w:val="center"/>
        <w:rPr>
          <w:b/>
          <w:u w:val="single"/>
        </w:rPr>
      </w:pPr>
    </w:p>
    <w:p w14:paraId="3AA6B57E" w14:textId="77777777" w:rsidR="00E955BB" w:rsidRDefault="00E955BB" w:rsidP="004F2893">
      <w:pPr>
        <w:rPr>
          <w:b/>
          <w:u w:val="single"/>
        </w:rPr>
      </w:pPr>
    </w:p>
    <w:p w14:paraId="288D69CF" w14:textId="77777777" w:rsidR="009C41B6" w:rsidRPr="0025585F" w:rsidRDefault="00292CA8" w:rsidP="00292CA8">
      <w:pPr>
        <w:jc w:val="center"/>
        <w:rPr>
          <w:b/>
          <w:u w:val="single"/>
        </w:rPr>
      </w:pPr>
      <w:r w:rsidRPr="0025585F">
        <w:rPr>
          <w:b/>
          <w:u w:val="single"/>
        </w:rPr>
        <w:t>Hatásvizsgálat</w:t>
      </w:r>
    </w:p>
    <w:p w14:paraId="5420E52B" w14:textId="77777777" w:rsidR="00292CA8" w:rsidRPr="0025585F" w:rsidRDefault="00292CA8" w:rsidP="00292CA8">
      <w:pPr>
        <w:jc w:val="center"/>
        <w:rPr>
          <w:b/>
          <w:u w:val="single"/>
        </w:rPr>
      </w:pPr>
    </w:p>
    <w:p w14:paraId="0D047A97" w14:textId="77777777" w:rsidR="00824EB2" w:rsidRPr="00824EB2" w:rsidRDefault="004775F2" w:rsidP="0025585F">
      <w:pPr>
        <w:jc w:val="both"/>
        <w:rPr>
          <w:bCs/>
        </w:rPr>
      </w:pPr>
      <w:r w:rsidRPr="0025585F">
        <w:rPr>
          <w:b/>
        </w:rPr>
        <w:t xml:space="preserve">A tervezett rendeletmódosítás társadalmi hatása: </w:t>
      </w:r>
      <w:r w:rsidRPr="0025585F">
        <w:t xml:space="preserve">Az önkormányzat megfelelő működése fontos része az állampolgárok életének, hiszen a legtöbb szolgáltatást a helyi önkormányzatoktól kapják. Ebből a szempontból van jelentősége annak, hogy </w:t>
      </w:r>
      <w:r w:rsidR="001E75E2" w:rsidRPr="0025585F">
        <w:t>a hatályos</w:t>
      </w:r>
      <w:r w:rsidRPr="0025585F">
        <w:t xml:space="preserve"> </w:t>
      </w:r>
      <w:r w:rsidR="00ED734E" w:rsidRPr="0025585F">
        <w:t xml:space="preserve">szervezeti-és működési szabályzat alkalmazható, és aktuális legyen, </w:t>
      </w:r>
      <w:r w:rsidR="00E955BB" w:rsidRPr="0025585F">
        <w:t xml:space="preserve">igazodva az újonnan megalakult képviselő-testület </w:t>
      </w:r>
      <w:r w:rsidR="008E0CC6" w:rsidRPr="0025585F">
        <w:t xml:space="preserve">és az új önkormányzati ciklus célkitűzéseihez, a polgármester ill. a képviselő-testület </w:t>
      </w:r>
      <w:r w:rsidR="005D764B" w:rsidRPr="0025585F">
        <w:t>ciklus-</w:t>
      </w:r>
      <w:r w:rsidR="008E0CC6" w:rsidRPr="0025585F">
        <w:t>programjához.</w:t>
      </w:r>
      <w:r w:rsidR="005D764B" w:rsidRPr="0025585F">
        <w:t xml:space="preserve"> </w:t>
      </w:r>
      <w:r w:rsidR="0025585F" w:rsidRPr="0025585F">
        <w:rPr>
          <w:bCs/>
        </w:rPr>
        <w:t xml:space="preserve">A Polgármesteri Kabinet felállításával </w:t>
      </w:r>
      <w:r w:rsidR="00824EB2" w:rsidRPr="00824EB2">
        <w:rPr>
          <w:bCs/>
        </w:rPr>
        <w:t>a jövőben több olyan f</w:t>
      </w:r>
      <w:r w:rsidR="0025585F" w:rsidRPr="0025585F">
        <w:rPr>
          <w:bCs/>
        </w:rPr>
        <w:t>eladat is ellátásra kerül</w:t>
      </w:r>
      <w:r w:rsidR="00824EB2" w:rsidRPr="00824EB2">
        <w:rPr>
          <w:bCs/>
        </w:rPr>
        <w:t xml:space="preserve">, amely nem volt megfelelőképpen biztosítva a Hivatal </w:t>
      </w:r>
      <w:r w:rsidR="0025585F" w:rsidRPr="0025585F">
        <w:rPr>
          <w:bCs/>
        </w:rPr>
        <w:t xml:space="preserve">korábbi szervezeti </w:t>
      </w:r>
      <w:r w:rsidR="00824EB2" w:rsidRPr="00824EB2">
        <w:rPr>
          <w:bCs/>
        </w:rPr>
        <w:t>keretei között.</w:t>
      </w:r>
    </w:p>
    <w:p w14:paraId="7FDFAFC5" w14:textId="77777777" w:rsidR="004775F2" w:rsidRPr="0025585F" w:rsidRDefault="004775F2" w:rsidP="009C41B6">
      <w:pPr>
        <w:jc w:val="both"/>
        <w:rPr>
          <w:b/>
        </w:rPr>
      </w:pPr>
    </w:p>
    <w:p w14:paraId="43670C41" w14:textId="77777777" w:rsidR="008E0CC6" w:rsidRPr="0025585F" w:rsidRDefault="004775F2" w:rsidP="009C41B6">
      <w:pPr>
        <w:jc w:val="both"/>
        <w:rPr>
          <w:bCs/>
        </w:rPr>
      </w:pPr>
      <w:r w:rsidRPr="0025585F">
        <w:rPr>
          <w:b/>
        </w:rPr>
        <w:t xml:space="preserve">A rendelet-módosítás </w:t>
      </w:r>
      <w:r w:rsidR="008E0CC6" w:rsidRPr="0025585F">
        <w:rPr>
          <w:b/>
        </w:rPr>
        <w:t xml:space="preserve">elmaradásának jogkövetkezményei: </w:t>
      </w:r>
      <w:r w:rsidR="008E0CC6" w:rsidRPr="0025585F">
        <w:rPr>
          <w:bCs/>
        </w:rPr>
        <w:t>A</w:t>
      </w:r>
      <w:r w:rsidR="0025585F">
        <w:rPr>
          <w:bCs/>
        </w:rPr>
        <w:t xml:space="preserve"> módosítás nem jogszabályi kötelezettségből ered, így annak elmaradása</w:t>
      </w:r>
      <w:r w:rsidR="005D764B" w:rsidRPr="0025585F">
        <w:rPr>
          <w:bCs/>
        </w:rPr>
        <w:t xml:space="preserve"> törvényességi felügyeleti eljárást </w:t>
      </w:r>
      <w:r w:rsidR="0025585F">
        <w:rPr>
          <w:bCs/>
        </w:rPr>
        <w:t xml:space="preserve">nem </w:t>
      </w:r>
      <w:r w:rsidR="005D764B" w:rsidRPr="0025585F">
        <w:rPr>
          <w:bCs/>
        </w:rPr>
        <w:t>von maga után</w:t>
      </w:r>
      <w:r w:rsidR="0025585F">
        <w:rPr>
          <w:bCs/>
        </w:rPr>
        <w:t xml:space="preserve">, </w:t>
      </w:r>
      <w:r w:rsidR="0025585F">
        <w:rPr>
          <w:bCs/>
        </w:rPr>
        <w:lastRenderedPageBreak/>
        <w:t xml:space="preserve">de a szervezeti keretek módosításának szándéka csak a tárgyi rendelet módosításával együtt valósítható meg. </w:t>
      </w:r>
    </w:p>
    <w:p w14:paraId="634E04D5" w14:textId="77777777" w:rsidR="009C41B6" w:rsidRPr="0025585F" w:rsidRDefault="008E0CC6" w:rsidP="009C41B6">
      <w:pPr>
        <w:jc w:val="both"/>
      </w:pPr>
      <w:r w:rsidRPr="0025585F">
        <w:rPr>
          <w:b/>
        </w:rPr>
        <w:t xml:space="preserve">A rendelet-módosítás </w:t>
      </w:r>
      <w:r w:rsidR="004775F2" w:rsidRPr="0025585F">
        <w:rPr>
          <w:b/>
        </w:rPr>
        <w:t>gazdasági, költségvetési hatása</w:t>
      </w:r>
      <w:r w:rsidR="001E75E2" w:rsidRPr="0025585F">
        <w:t>:</w:t>
      </w:r>
      <w:r w:rsidR="00ED734E" w:rsidRPr="0025585F">
        <w:t xml:space="preserve"> a</w:t>
      </w:r>
      <w:r w:rsidRPr="0025585F">
        <w:t xml:space="preserve"> módosító</w:t>
      </w:r>
      <w:r w:rsidR="00ED734E" w:rsidRPr="0025585F">
        <w:t xml:space="preserve"> rendelet megalkotás</w:t>
      </w:r>
      <w:r w:rsidR="009A372D" w:rsidRPr="0025585F">
        <w:t>a</w:t>
      </w:r>
      <w:r w:rsidR="0025585F">
        <w:t xml:space="preserve"> érinti az önkormányzat költségvetését, mert a kabinet kialakítása nemcsak átszervezést fog jelenteni, hanem új munkaerőszükséglet jelentkezését is. Az ellentételezés vállalásáról, az aktuális igényekről a rendelkezésre álló pénzügyi keretekről a képviselő-testület minden évben a köl</w:t>
      </w:r>
      <w:r w:rsidR="004F2893">
        <w:t>t</w:t>
      </w:r>
      <w:r w:rsidR="0025585F">
        <w:t>ségvetési rendelet elfogadása</w:t>
      </w:r>
      <w:r w:rsidR="004F2893">
        <w:t>kor</w:t>
      </w:r>
      <w:r w:rsidR="0025585F">
        <w:t xml:space="preserve"> hoz</w:t>
      </w:r>
      <w:r w:rsidR="00E47A8C">
        <w:t xml:space="preserve"> döntést. </w:t>
      </w:r>
    </w:p>
    <w:p w14:paraId="431C5CCF" w14:textId="77777777" w:rsidR="00A640E7" w:rsidRPr="0025585F" w:rsidRDefault="004775F2" w:rsidP="009C41B6">
      <w:pPr>
        <w:jc w:val="both"/>
      </w:pPr>
      <w:r w:rsidRPr="0025585F">
        <w:rPr>
          <w:b/>
        </w:rPr>
        <w:t>Környezeti és egészségi következménye</w:t>
      </w:r>
      <w:r w:rsidR="00ED734E" w:rsidRPr="0025585F">
        <w:t>: nem kell számolni ilyen hatással.</w:t>
      </w:r>
    </w:p>
    <w:p w14:paraId="32214D96" w14:textId="77777777" w:rsidR="00292CA8" w:rsidRDefault="00292CA8" w:rsidP="00A640E7">
      <w:pPr>
        <w:ind w:right="72"/>
        <w:jc w:val="both"/>
      </w:pPr>
      <w:r w:rsidRPr="0025585F">
        <w:rPr>
          <w:b/>
        </w:rPr>
        <w:t>Adminisztratív következmények</w:t>
      </w:r>
      <w:r w:rsidRPr="0025585F">
        <w:t xml:space="preserve">: </w:t>
      </w:r>
      <w:r w:rsidR="00ED734E" w:rsidRPr="0025585F">
        <w:t>nincs ilyen hatás.</w:t>
      </w:r>
    </w:p>
    <w:p w14:paraId="42AA4BE8" w14:textId="77777777" w:rsidR="00ED734E" w:rsidRDefault="00ED734E" w:rsidP="00A640E7">
      <w:pPr>
        <w:ind w:right="72"/>
        <w:jc w:val="both"/>
      </w:pPr>
    </w:p>
    <w:p w14:paraId="1A2EEA03" w14:textId="77777777" w:rsidR="004775F2" w:rsidRDefault="009C41B6" w:rsidP="00A640E7">
      <w:pPr>
        <w:ind w:right="72"/>
        <w:jc w:val="both"/>
      </w:pPr>
      <w:r>
        <w:t xml:space="preserve">Kérem a Tisztelt Képviselőket, hogy a </w:t>
      </w:r>
      <w:r w:rsidR="00E47A8C">
        <w:t xml:space="preserve">csatolt </w:t>
      </w:r>
      <w:r>
        <w:t>rendelet</w:t>
      </w:r>
      <w:r w:rsidR="00DA00E8">
        <w:t>-</w:t>
      </w:r>
      <w:r>
        <w:t>tervezetet megtárgyalni, és azt elfogadni szíveskedjenek.</w:t>
      </w:r>
    </w:p>
    <w:p w14:paraId="14D429B1" w14:textId="77777777" w:rsidR="0092772D" w:rsidRDefault="0092772D" w:rsidP="00A640E7">
      <w:pPr>
        <w:ind w:right="72"/>
        <w:jc w:val="both"/>
      </w:pPr>
    </w:p>
    <w:p w14:paraId="2A503269" w14:textId="77777777" w:rsidR="0092772D" w:rsidRDefault="0092772D" w:rsidP="00A640E7">
      <w:pPr>
        <w:ind w:right="72"/>
        <w:jc w:val="both"/>
      </w:pPr>
    </w:p>
    <w:p w14:paraId="61AAA814" w14:textId="77777777" w:rsidR="0092772D" w:rsidRDefault="0092772D" w:rsidP="0092772D">
      <w:pPr>
        <w:pStyle w:val="Listaszerbekezds"/>
        <w:numPr>
          <w:ilvl w:val="0"/>
          <w:numId w:val="16"/>
        </w:numPr>
        <w:ind w:right="72"/>
        <w:rPr>
          <w:b/>
          <w:bCs/>
        </w:rPr>
      </w:pPr>
      <w:r>
        <w:rPr>
          <w:b/>
          <w:bCs/>
        </w:rPr>
        <w:t>A Harkányi Közös Önkormányzati Hivatal Szervezeti és Működési Szabályzatának módosítása</w:t>
      </w:r>
    </w:p>
    <w:p w14:paraId="6AFF0179" w14:textId="77777777" w:rsidR="0092772D" w:rsidRDefault="0092772D" w:rsidP="00A640E7">
      <w:pPr>
        <w:ind w:right="72"/>
        <w:jc w:val="both"/>
      </w:pPr>
    </w:p>
    <w:p w14:paraId="53E8629C" w14:textId="77777777" w:rsidR="00E47A8C" w:rsidRDefault="00E47A8C" w:rsidP="00A640E7">
      <w:pPr>
        <w:ind w:right="72"/>
        <w:jc w:val="both"/>
      </w:pPr>
      <w:r>
        <w:t>A fenti módosítások eredményeképpen létrejövő szervezeti egység, a Polgármesteri Kabinet természetesen nem létezhet önmagában, kommunikálnia kell a Harkányi Közös önkormányzatai Hivatal szervezeti egységeivel is, így szükség van a Hivatal SZMSZ-ének ilyen tárgyú módosítására is az alábbiak szerint.</w:t>
      </w:r>
    </w:p>
    <w:p w14:paraId="151BEAFE" w14:textId="77777777" w:rsidR="004E11FB" w:rsidRDefault="004E11FB" w:rsidP="00A640E7">
      <w:pPr>
        <w:ind w:right="72"/>
        <w:jc w:val="both"/>
      </w:pPr>
    </w:p>
    <w:p w14:paraId="6B12D076" w14:textId="77777777" w:rsidR="004E11FB" w:rsidRDefault="004E11FB" w:rsidP="00A640E7">
      <w:pPr>
        <w:ind w:right="72"/>
        <w:jc w:val="both"/>
      </w:pPr>
      <w:r>
        <w:t xml:space="preserve">Ennek megfelelően a Hivatal SZMSZ-ének V. fejezet kiegészül egy d.) ponttal, amelynek </w:t>
      </w:r>
      <w:r w:rsidR="00115EED">
        <w:t xml:space="preserve">tartalma </w:t>
      </w:r>
      <w:r>
        <w:t>a következő:</w:t>
      </w:r>
    </w:p>
    <w:p w14:paraId="4BD435EE" w14:textId="77777777" w:rsidR="004E11FB" w:rsidRDefault="004E11FB" w:rsidP="00A640E7">
      <w:pPr>
        <w:ind w:right="72"/>
        <w:jc w:val="both"/>
      </w:pPr>
    </w:p>
    <w:p w14:paraId="2725B711" w14:textId="77777777" w:rsidR="004E11FB" w:rsidRDefault="00115EED" w:rsidP="00A640E7">
      <w:pPr>
        <w:ind w:right="72"/>
        <w:jc w:val="both"/>
        <w:rPr>
          <w:b/>
          <w:bCs/>
          <w:i/>
          <w:iCs/>
        </w:rPr>
      </w:pPr>
      <w:r>
        <w:rPr>
          <w:b/>
          <w:bCs/>
          <w:i/>
          <w:iCs/>
        </w:rPr>
        <w:t>„</w:t>
      </w:r>
      <w:r w:rsidR="004E11FB" w:rsidRPr="00115EED">
        <w:rPr>
          <w:b/>
          <w:bCs/>
          <w:i/>
          <w:iCs/>
        </w:rPr>
        <w:t xml:space="preserve">d.) </w:t>
      </w:r>
      <w:r w:rsidRPr="00115EED">
        <w:rPr>
          <w:b/>
          <w:bCs/>
          <w:i/>
          <w:iCs/>
        </w:rPr>
        <w:t>Együttműködés a Polgármesteri Kabinettel</w:t>
      </w:r>
    </w:p>
    <w:p w14:paraId="6CECC537" w14:textId="77777777" w:rsidR="00115EED" w:rsidRDefault="00115EED" w:rsidP="00A640E7">
      <w:pPr>
        <w:ind w:right="72"/>
        <w:jc w:val="both"/>
        <w:rPr>
          <w:b/>
          <w:bCs/>
          <w:i/>
          <w:iCs/>
        </w:rPr>
      </w:pPr>
    </w:p>
    <w:p w14:paraId="5256B81B" w14:textId="77777777" w:rsidR="00115EED" w:rsidRPr="00115EED" w:rsidRDefault="00115EED" w:rsidP="00A640E7">
      <w:pPr>
        <w:ind w:right="72"/>
        <w:jc w:val="both"/>
      </w:pPr>
      <w:r>
        <w:t>A Harkányi Közös Önkormányzati Hivatal jegyzője és osztályvezetői kötelesek együttműködni a Polgármesteri Kabinet vezetőjével</w:t>
      </w:r>
      <w:r w:rsidRPr="0025585F">
        <w:rPr>
          <w:bCs/>
        </w:rPr>
        <w:t xml:space="preserve">. </w:t>
      </w:r>
      <w:r>
        <w:t>Ennek keretében meghívás esetén kötelesek részt venni a kabinet által összehívott értekezleteken, egyeztető megbeszéléseken, illetve a jegyző által tartott értekezletre a kabinetvezetőt is meg kell hívni. A Hivatal köteles a kabinetet minden, annak megfelelő feladatellátásához szükséges tájékoztatással, információval ellátni.”</w:t>
      </w:r>
    </w:p>
    <w:p w14:paraId="63E1B7A7" w14:textId="77777777" w:rsidR="00115EED" w:rsidRDefault="00115EED" w:rsidP="00A640E7">
      <w:pPr>
        <w:ind w:right="72"/>
        <w:jc w:val="both"/>
      </w:pPr>
    </w:p>
    <w:p w14:paraId="654F6552" w14:textId="77777777" w:rsidR="00115EED" w:rsidRDefault="00115EED" w:rsidP="00A640E7">
      <w:pPr>
        <w:ind w:right="72"/>
        <w:jc w:val="both"/>
      </w:pPr>
    </w:p>
    <w:p w14:paraId="31EEEAF5" w14:textId="77777777" w:rsidR="00115EED" w:rsidRDefault="00115EED" w:rsidP="00A640E7">
      <w:pPr>
        <w:ind w:right="72"/>
        <w:jc w:val="both"/>
      </w:pPr>
      <w:r>
        <w:t>A fentiekre tekintettel kérem a T. Képviselő-testületet, hogy az alábbi határozati javaslatot fogadja el!</w:t>
      </w:r>
    </w:p>
    <w:p w14:paraId="35B88F9F" w14:textId="77777777" w:rsidR="00115EED" w:rsidRDefault="00115EED" w:rsidP="00A640E7">
      <w:pPr>
        <w:ind w:right="72"/>
        <w:jc w:val="both"/>
      </w:pPr>
    </w:p>
    <w:p w14:paraId="046A9FB5" w14:textId="77777777" w:rsidR="00115EED" w:rsidRDefault="00115EED" w:rsidP="00A640E7">
      <w:pPr>
        <w:ind w:right="72"/>
        <w:jc w:val="both"/>
      </w:pPr>
    </w:p>
    <w:p w14:paraId="097D872C" w14:textId="77777777" w:rsidR="00115EED" w:rsidRPr="00115EED" w:rsidRDefault="00115EED" w:rsidP="00115EED">
      <w:pPr>
        <w:ind w:right="72"/>
        <w:jc w:val="center"/>
        <w:rPr>
          <w:b/>
          <w:bCs/>
          <w:u w:val="single"/>
        </w:rPr>
      </w:pPr>
      <w:r w:rsidRPr="00115EED">
        <w:rPr>
          <w:b/>
          <w:bCs/>
          <w:u w:val="single"/>
        </w:rPr>
        <w:t>Határozati javaslat</w:t>
      </w:r>
    </w:p>
    <w:p w14:paraId="2FB7611A" w14:textId="77777777" w:rsidR="00115EED" w:rsidRDefault="00115EED" w:rsidP="00115EED">
      <w:pPr>
        <w:ind w:right="72"/>
        <w:jc w:val="center"/>
        <w:rPr>
          <w:i/>
          <w:iCs/>
        </w:rPr>
      </w:pPr>
      <w:bookmarkStart w:id="8" w:name="_Hlk24709644"/>
      <w:r>
        <w:rPr>
          <w:i/>
          <w:iCs/>
        </w:rPr>
        <w:t xml:space="preserve">A </w:t>
      </w:r>
      <w:r w:rsidRPr="00115EED">
        <w:rPr>
          <w:i/>
          <w:iCs/>
        </w:rPr>
        <w:t xml:space="preserve">Harkányi Közös Önkormányzati Hivatal </w:t>
      </w:r>
    </w:p>
    <w:p w14:paraId="2914EC2D" w14:textId="77777777" w:rsidR="00115EED" w:rsidRDefault="00115EED" w:rsidP="00115EED">
      <w:pPr>
        <w:ind w:right="72"/>
        <w:jc w:val="center"/>
        <w:rPr>
          <w:i/>
          <w:iCs/>
        </w:rPr>
      </w:pPr>
      <w:r w:rsidRPr="00115EED">
        <w:rPr>
          <w:i/>
          <w:iCs/>
        </w:rPr>
        <w:t>Szervezeti-és Működ</w:t>
      </w:r>
      <w:r>
        <w:rPr>
          <w:i/>
          <w:iCs/>
        </w:rPr>
        <w:t>é</w:t>
      </w:r>
      <w:r w:rsidRPr="00115EED">
        <w:rPr>
          <w:i/>
          <w:iCs/>
        </w:rPr>
        <w:t>si Szabályzatának módosításáról</w:t>
      </w:r>
    </w:p>
    <w:bookmarkEnd w:id="8"/>
    <w:p w14:paraId="22B54A00" w14:textId="77777777" w:rsidR="00115EED" w:rsidRDefault="00115EED" w:rsidP="00115EED">
      <w:pPr>
        <w:ind w:right="72"/>
        <w:jc w:val="center"/>
        <w:rPr>
          <w:i/>
          <w:iCs/>
        </w:rPr>
      </w:pPr>
    </w:p>
    <w:p w14:paraId="1FE498B3" w14:textId="77777777" w:rsidR="00115EED" w:rsidRPr="00115EED" w:rsidRDefault="00115EED" w:rsidP="00115EED">
      <w:pPr>
        <w:ind w:right="72"/>
        <w:jc w:val="both"/>
      </w:pPr>
      <w:r>
        <w:t>Harkány Város Önkormányzatának képviselő-testülete a Harkányi Közös Önkormányzati Hivatal módosításokkal egységes szerkezetbe foglalt Szervezeti-és Működési Szabályzatát az előterjesztés szerinti tartalommal elfogadja.</w:t>
      </w:r>
    </w:p>
    <w:p w14:paraId="1FC2D56F" w14:textId="77777777" w:rsidR="009C41B6" w:rsidRDefault="009C41B6" w:rsidP="00A640E7">
      <w:pPr>
        <w:ind w:right="72"/>
        <w:jc w:val="both"/>
      </w:pPr>
    </w:p>
    <w:p w14:paraId="1082C4F7" w14:textId="77777777" w:rsidR="00115EED" w:rsidRDefault="00115EED" w:rsidP="00A640E7">
      <w:pPr>
        <w:ind w:right="72"/>
        <w:jc w:val="both"/>
      </w:pPr>
      <w:r>
        <w:t>Határidő: azonnal</w:t>
      </w:r>
    </w:p>
    <w:p w14:paraId="03CAEFB5" w14:textId="77777777" w:rsidR="00115EED" w:rsidRDefault="00115EED" w:rsidP="00A640E7">
      <w:pPr>
        <w:ind w:right="72"/>
        <w:jc w:val="both"/>
      </w:pPr>
      <w:r>
        <w:t>Felelős: jegyző</w:t>
      </w:r>
    </w:p>
    <w:p w14:paraId="1B5A9A2B" w14:textId="77777777" w:rsidR="00115EED" w:rsidRDefault="00115EED" w:rsidP="00A640E7">
      <w:pPr>
        <w:ind w:right="72"/>
        <w:jc w:val="both"/>
      </w:pPr>
    </w:p>
    <w:p w14:paraId="7DD92BEC" w14:textId="77777777" w:rsidR="0092772D" w:rsidRPr="00EB4956" w:rsidRDefault="0092772D" w:rsidP="00A640E7">
      <w:pPr>
        <w:ind w:right="72"/>
        <w:jc w:val="both"/>
        <w:rPr>
          <w:b/>
          <w:bCs/>
          <w:u w:val="single"/>
        </w:rPr>
      </w:pPr>
      <w:r w:rsidRPr="00EB4956">
        <w:rPr>
          <w:b/>
          <w:bCs/>
          <w:u w:val="single"/>
        </w:rPr>
        <w:t>Beterjesztve:</w:t>
      </w:r>
      <w:r w:rsidR="00EB4956">
        <w:rPr>
          <w:b/>
          <w:bCs/>
          <w:u w:val="single"/>
        </w:rPr>
        <w:tab/>
      </w:r>
    </w:p>
    <w:p w14:paraId="0F7707CE" w14:textId="77777777" w:rsidR="00EB4956" w:rsidRPr="00EB4956" w:rsidRDefault="00694F58" w:rsidP="00EB4956">
      <w:pPr>
        <w:ind w:right="72"/>
        <w:jc w:val="both"/>
      </w:pPr>
      <w:r>
        <w:t xml:space="preserve">Harkány, </w:t>
      </w:r>
      <w:r w:rsidR="005D764B">
        <w:t xml:space="preserve">2019. 10. </w:t>
      </w:r>
      <w:r w:rsidR="0092772D">
        <w:t>31.</w:t>
      </w:r>
      <w:r w:rsidR="005D764B">
        <w:tab/>
      </w:r>
      <w:r w:rsidR="00216BB9">
        <w:tab/>
      </w:r>
      <w:r w:rsidR="00216BB9">
        <w:tab/>
      </w:r>
      <w:r w:rsidR="00EB4956" w:rsidRPr="00EB4956">
        <w:t xml:space="preserve">Dr. Markovics Boglárka, jegyző </w:t>
      </w:r>
    </w:p>
    <w:p w14:paraId="6473221B" w14:textId="77777777" w:rsidR="0092772D" w:rsidRDefault="00A640E7" w:rsidP="00A640E7">
      <w:pPr>
        <w:ind w:right="72"/>
        <w:jc w:val="both"/>
      </w:pPr>
      <w:r>
        <w:t xml:space="preserve">                                                                             </w:t>
      </w:r>
    </w:p>
    <w:p w14:paraId="2FF04F75" w14:textId="77777777" w:rsidR="0045646F" w:rsidRDefault="0045646F" w:rsidP="00A640E7">
      <w:pPr>
        <w:ind w:right="72"/>
        <w:jc w:val="both"/>
      </w:pPr>
    </w:p>
    <w:p w14:paraId="312519B1" w14:textId="77777777" w:rsidR="00BA3EFA" w:rsidRPr="00BA3EFA" w:rsidRDefault="00BA3EFA" w:rsidP="00BA3EFA">
      <w:pPr>
        <w:ind w:right="72"/>
        <w:jc w:val="center"/>
        <w:rPr>
          <w:b/>
          <w:bCs/>
        </w:rPr>
      </w:pPr>
      <w:r w:rsidRPr="00BA3EFA">
        <w:rPr>
          <w:b/>
          <w:bCs/>
        </w:rPr>
        <w:t>Harkány Város Önkormányzat Képviselő-testületének</w:t>
      </w:r>
    </w:p>
    <w:p w14:paraId="77575B23" w14:textId="77777777" w:rsidR="00BA3EFA" w:rsidRPr="00BA3EFA" w:rsidRDefault="00BA3EFA" w:rsidP="00BA3EFA">
      <w:pPr>
        <w:ind w:right="72"/>
        <w:jc w:val="center"/>
        <w:rPr>
          <w:b/>
          <w:bCs/>
          <w:u w:val="single"/>
        </w:rPr>
      </w:pPr>
      <w:r w:rsidRPr="00BA3EFA">
        <w:rPr>
          <w:b/>
          <w:bCs/>
          <w:u w:val="single"/>
        </w:rPr>
        <w:t>…./2019. (X</w:t>
      </w:r>
      <w:r w:rsidR="0042110B">
        <w:rPr>
          <w:b/>
          <w:bCs/>
          <w:u w:val="single"/>
        </w:rPr>
        <w:t>I…</w:t>
      </w:r>
      <w:r w:rsidRPr="00BA3EFA">
        <w:rPr>
          <w:b/>
          <w:bCs/>
          <w:u w:val="single"/>
        </w:rPr>
        <w:t>.) rendelete</w:t>
      </w:r>
    </w:p>
    <w:p w14:paraId="6D5044A0" w14:textId="77777777" w:rsidR="00A640E7" w:rsidRDefault="00BA3EFA" w:rsidP="00BA3EFA">
      <w:pPr>
        <w:ind w:right="72"/>
        <w:jc w:val="center"/>
        <w:rPr>
          <w:b/>
          <w:bCs/>
        </w:rPr>
      </w:pPr>
      <w:r w:rsidRPr="00BA3EFA">
        <w:rPr>
          <w:b/>
          <w:bCs/>
        </w:rPr>
        <w:t>a Szervezeti és Működési Szabályzatról szóló 26/2016.(XII.27.) számú rendeletének módosításáról</w:t>
      </w:r>
      <w:r w:rsidRPr="00BA3EFA">
        <w:rPr>
          <w:b/>
          <w:bCs/>
          <w:vanish/>
        </w:rPr>
        <w:t>ar</w:t>
      </w:r>
    </w:p>
    <w:p w14:paraId="3B659228" w14:textId="77777777" w:rsidR="0045646F" w:rsidRDefault="0045646F" w:rsidP="00BA3EFA">
      <w:pPr>
        <w:ind w:right="72"/>
        <w:jc w:val="center"/>
        <w:rPr>
          <w:b/>
          <w:bCs/>
        </w:rPr>
      </w:pPr>
    </w:p>
    <w:p w14:paraId="42A4CEE4" w14:textId="77777777" w:rsidR="0045646F" w:rsidRDefault="0045646F" w:rsidP="0045646F">
      <w:pPr>
        <w:ind w:right="72"/>
        <w:jc w:val="both"/>
        <w:rPr>
          <w:b/>
          <w:bCs/>
        </w:rPr>
      </w:pPr>
    </w:p>
    <w:p w14:paraId="47A1C9CF" w14:textId="77777777" w:rsidR="0045646F" w:rsidRDefault="0045646F" w:rsidP="0045646F">
      <w:pPr>
        <w:ind w:right="72"/>
        <w:jc w:val="both"/>
      </w:pPr>
      <w:r w:rsidRPr="0045646F">
        <w:t>Harkány Város Önkormányzatának képviselő-testülete az Alaptörvény 32. cikk (2) bekezdésében foglalt eredeti jogalkotói hatáskörében, az Alaptörvény 32. cikk (1) bekezdés d.) pontjában meghatározott feladatkörében eljárva a szervezeti és működési szabályairól a következőket rendeli el:</w:t>
      </w:r>
    </w:p>
    <w:p w14:paraId="24C7E0E5" w14:textId="77777777" w:rsidR="0045646F" w:rsidRDefault="0045646F" w:rsidP="0045646F">
      <w:pPr>
        <w:ind w:right="72"/>
        <w:jc w:val="both"/>
      </w:pPr>
    </w:p>
    <w:p w14:paraId="230B6ABD" w14:textId="77777777" w:rsidR="0045646F" w:rsidRPr="003F220A" w:rsidRDefault="0045646F" w:rsidP="0045646F">
      <w:pPr>
        <w:ind w:right="72"/>
        <w:jc w:val="center"/>
        <w:rPr>
          <w:b/>
          <w:bCs/>
        </w:rPr>
      </w:pPr>
      <w:r w:rsidRPr="003F220A">
        <w:rPr>
          <w:b/>
          <w:bCs/>
        </w:rPr>
        <w:t xml:space="preserve">1.§ </w:t>
      </w:r>
    </w:p>
    <w:p w14:paraId="080A9B52" w14:textId="77777777" w:rsidR="0045646F" w:rsidRDefault="0045646F" w:rsidP="0045646F">
      <w:pPr>
        <w:ind w:right="72"/>
        <w:jc w:val="center"/>
      </w:pPr>
    </w:p>
    <w:p w14:paraId="19F55748" w14:textId="77777777" w:rsidR="0045646F" w:rsidRDefault="0045646F" w:rsidP="0042110B">
      <w:pPr>
        <w:ind w:right="72"/>
        <w:jc w:val="both"/>
      </w:pPr>
      <w:r>
        <w:t>Harkány Város Önkormányzat képviselő-testületének a Szervezeti és Működési Szabályzatról szóló 26/2016.(XII.27.) rendelete</w:t>
      </w:r>
      <w:r w:rsidRPr="0045646F">
        <w:t xml:space="preserve"> – a továbbiakban: Alaprendelet</w:t>
      </w:r>
      <w:r w:rsidR="000D2551">
        <w:t xml:space="preserve"> </w:t>
      </w:r>
      <w:r w:rsidR="0042110B">
        <w:t xml:space="preserve">kiegészül egy új 29/A. §-al az alábbiak szerint: </w:t>
      </w:r>
    </w:p>
    <w:p w14:paraId="74222B5C" w14:textId="77777777" w:rsidR="0042110B" w:rsidRDefault="0042110B" w:rsidP="0042110B">
      <w:pPr>
        <w:ind w:right="72"/>
        <w:jc w:val="both"/>
      </w:pPr>
    </w:p>
    <w:p w14:paraId="5DE67031" w14:textId="77777777" w:rsidR="0042110B" w:rsidRPr="00495442" w:rsidRDefault="0042110B" w:rsidP="0042110B">
      <w:pPr>
        <w:pStyle w:val="Listaszerbekezds"/>
        <w:ind w:right="72"/>
        <w:jc w:val="center"/>
        <w:rPr>
          <w:b/>
          <w:bCs/>
        </w:rPr>
      </w:pPr>
      <w:r>
        <w:rPr>
          <w:b/>
          <w:bCs/>
        </w:rPr>
        <w:t>„</w:t>
      </w:r>
      <w:r w:rsidRPr="00495442">
        <w:rPr>
          <w:b/>
          <w:bCs/>
        </w:rPr>
        <w:t>A Polgármesteri Kabinet</w:t>
      </w:r>
    </w:p>
    <w:p w14:paraId="6C6AE6BC" w14:textId="77777777" w:rsidR="0042110B" w:rsidRPr="00495442" w:rsidRDefault="0042110B" w:rsidP="0042110B">
      <w:pPr>
        <w:pStyle w:val="Listaszerbekezds"/>
        <w:ind w:right="72"/>
        <w:jc w:val="center"/>
        <w:rPr>
          <w:b/>
          <w:bCs/>
        </w:rPr>
      </w:pPr>
      <w:r w:rsidRPr="00495442">
        <w:rPr>
          <w:b/>
          <w:bCs/>
        </w:rPr>
        <w:t>29/A</w:t>
      </w:r>
      <w:r>
        <w:rPr>
          <w:b/>
          <w:bCs/>
        </w:rPr>
        <w:t xml:space="preserve">. </w:t>
      </w:r>
      <w:r w:rsidRPr="00495442">
        <w:rPr>
          <w:b/>
          <w:bCs/>
        </w:rPr>
        <w:t>§</w:t>
      </w:r>
    </w:p>
    <w:p w14:paraId="5C229974" w14:textId="77777777" w:rsidR="0042110B" w:rsidRDefault="0042110B" w:rsidP="0042110B">
      <w:pPr>
        <w:pStyle w:val="Listaszerbekezds"/>
        <w:ind w:right="72"/>
        <w:jc w:val="both"/>
      </w:pPr>
    </w:p>
    <w:p w14:paraId="3665EB5B" w14:textId="77777777" w:rsidR="0042110B" w:rsidRPr="00495442" w:rsidRDefault="0042110B" w:rsidP="00ED6A23">
      <w:pPr>
        <w:pStyle w:val="Listaszerbekezds"/>
        <w:numPr>
          <w:ilvl w:val="0"/>
          <w:numId w:val="26"/>
        </w:numPr>
        <w:jc w:val="both"/>
      </w:pPr>
      <w:r>
        <w:t>A</w:t>
      </w:r>
      <w:r w:rsidRPr="00495442">
        <w:t xml:space="preserve"> képviselő-testület a polgármester, alpolgármesterek, illetve az önkormányzat </w:t>
      </w:r>
      <w:r w:rsidR="005F6323">
        <w:t xml:space="preserve">kommunikációjával, nemzetközi és társadalmi kapcsolataival, </w:t>
      </w:r>
      <w:r w:rsidRPr="00495442">
        <w:t>pályázataival összefüggő feladat</w:t>
      </w:r>
      <w:r>
        <w:t>aina</w:t>
      </w:r>
      <w:r w:rsidRPr="00495442">
        <w:t>k ellátására létrehozza a Polgármesteri Kabinetet</w:t>
      </w:r>
      <w:r w:rsidR="005F6323">
        <w:t>, a továbbiakban Kabinet.</w:t>
      </w:r>
    </w:p>
    <w:p w14:paraId="7F02D154" w14:textId="77777777" w:rsidR="0042110B" w:rsidRDefault="0042110B" w:rsidP="0042110B">
      <w:pPr>
        <w:pStyle w:val="Listaszerbekezds"/>
        <w:ind w:left="1080"/>
      </w:pPr>
    </w:p>
    <w:p w14:paraId="2A258A77" w14:textId="77777777" w:rsidR="0042110B" w:rsidRDefault="0042110B" w:rsidP="00ED6A23">
      <w:pPr>
        <w:pStyle w:val="Listaszerbekezds"/>
        <w:numPr>
          <w:ilvl w:val="0"/>
          <w:numId w:val="26"/>
        </w:numPr>
        <w:ind w:right="72"/>
        <w:jc w:val="both"/>
      </w:pPr>
      <w:r w:rsidRPr="002654D8">
        <w:t>A Kabinet a polgármester felügyelete és közvetlen irányítása al</w:t>
      </w:r>
      <w:r>
        <w:t>att áll</w:t>
      </w:r>
      <w:r w:rsidRPr="002654D8">
        <w:t xml:space="preserve">. A </w:t>
      </w:r>
      <w:r w:rsidR="005F6323">
        <w:t>K</w:t>
      </w:r>
      <w:r w:rsidRPr="002654D8">
        <w:t xml:space="preserve">abinet </w:t>
      </w:r>
      <w:r>
        <w:t xml:space="preserve">maximális állományi létszámát a mindenkori önkormányzati költségvetési rendelet határozza meg. A </w:t>
      </w:r>
      <w:r w:rsidR="005F6323">
        <w:t>K</w:t>
      </w:r>
      <w:r>
        <w:t xml:space="preserve">abinetet </w:t>
      </w:r>
      <w:r w:rsidRPr="002654D8">
        <w:t>a polgármester irányítása mellett a</w:t>
      </w:r>
      <w:r>
        <w:t>z általa megbízott</w:t>
      </w:r>
      <w:r w:rsidRPr="002654D8">
        <w:t xml:space="preserve"> kabinetvezető vezeti.</w:t>
      </w:r>
    </w:p>
    <w:p w14:paraId="7D3DAFF3" w14:textId="77777777" w:rsidR="0042110B" w:rsidRPr="00495442" w:rsidRDefault="0042110B" w:rsidP="0042110B">
      <w:pPr>
        <w:pStyle w:val="Listaszerbekezds"/>
        <w:rPr>
          <w:bCs/>
        </w:rPr>
      </w:pPr>
    </w:p>
    <w:p w14:paraId="4293EA60" w14:textId="77777777" w:rsidR="0042110B" w:rsidRPr="00495442" w:rsidRDefault="0042110B" w:rsidP="00ED6A23">
      <w:pPr>
        <w:pStyle w:val="Listaszerbekezds"/>
        <w:numPr>
          <w:ilvl w:val="0"/>
          <w:numId w:val="26"/>
        </w:numPr>
        <w:ind w:right="72"/>
        <w:jc w:val="both"/>
      </w:pPr>
      <w:r w:rsidRPr="0042110B">
        <w:rPr>
          <w:bCs/>
        </w:rPr>
        <w:t xml:space="preserve">A </w:t>
      </w:r>
      <w:r w:rsidR="005F6323">
        <w:rPr>
          <w:bCs/>
        </w:rPr>
        <w:t>K</w:t>
      </w:r>
      <w:r w:rsidRPr="0042110B">
        <w:rPr>
          <w:bCs/>
        </w:rPr>
        <w:t>abinet által ellátandó feladatok:</w:t>
      </w:r>
    </w:p>
    <w:p w14:paraId="3F932A55" w14:textId="77777777" w:rsidR="0042110B" w:rsidRPr="002654D8" w:rsidRDefault="0042110B" w:rsidP="0042110B">
      <w:pPr>
        <w:pStyle w:val="Listaszerbekezds"/>
        <w:ind w:right="72"/>
        <w:jc w:val="both"/>
      </w:pPr>
      <w:r w:rsidRPr="002654D8">
        <w:t>a) polgármesteri</w:t>
      </w:r>
      <w:r>
        <w:t>, alpolgármesteri</w:t>
      </w:r>
      <w:r w:rsidRPr="002654D8">
        <w:t xml:space="preserve"> titkárság</w:t>
      </w:r>
      <w:r>
        <w:t>i funkciók</w:t>
      </w:r>
    </w:p>
    <w:p w14:paraId="0BCBE755" w14:textId="77777777" w:rsidR="0042110B" w:rsidRPr="002654D8" w:rsidRDefault="0042110B" w:rsidP="0042110B">
      <w:pPr>
        <w:pStyle w:val="Listaszerbekezds"/>
        <w:ind w:right="72"/>
        <w:jc w:val="both"/>
      </w:pPr>
      <w:r w:rsidRPr="002654D8">
        <w:t>b) kommunikáció-marketing</w:t>
      </w:r>
      <w:r w:rsidR="00003F68">
        <w:t>, városmárkázás, egyes turisztikai feladatok</w:t>
      </w:r>
    </w:p>
    <w:p w14:paraId="2876634C" w14:textId="77777777" w:rsidR="0042110B" w:rsidRPr="002654D8" w:rsidRDefault="0042110B" w:rsidP="0042110B">
      <w:pPr>
        <w:pStyle w:val="Listaszerbekezds"/>
        <w:ind w:right="72"/>
        <w:jc w:val="both"/>
      </w:pPr>
      <w:r w:rsidRPr="002654D8">
        <w:t>c) nemzetközi és társadalmi kapcsolatok</w:t>
      </w:r>
    </w:p>
    <w:p w14:paraId="60CC3605" w14:textId="77777777" w:rsidR="0042110B" w:rsidRPr="002654D8" w:rsidRDefault="0042110B" w:rsidP="0042110B">
      <w:pPr>
        <w:pStyle w:val="Listaszerbekezds"/>
        <w:ind w:right="72"/>
        <w:jc w:val="both"/>
      </w:pPr>
      <w:r w:rsidRPr="002654D8">
        <w:t>d) pályázati feladatok</w:t>
      </w:r>
    </w:p>
    <w:p w14:paraId="15414EBC" w14:textId="77777777" w:rsidR="0042110B" w:rsidRPr="002654D8" w:rsidRDefault="0042110B" w:rsidP="0042110B">
      <w:pPr>
        <w:pStyle w:val="Listaszerbekezds"/>
        <w:ind w:right="72"/>
        <w:jc w:val="both"/>
      </w:pPr>
      <w:r w:rsidRPr="002654D8">
        <w:t>e) stratégiai feladatok</w:t>
      </w:r>
    </w:p>
    <w:p w14:paraId="057651E0" w14:textId="77777777" w:rsidR="0042110B" w:rsidRPr="002654D8" w:rsidRDefault="0042110B" w:rsidP="0042110B">
      <w:pPr>
        <w:pStyle w:val="Listaszerbekezds"/>
        <w:ind w:right="72"/>
        <w:jc w:val="both"/>
        <w:rPr>
          <w:b/>
          <w:i/>
          <w:iCs/>
        </w:rPr>
      </w:pPr>
    </w:p>
    <w:p w14:paraId="272FAE1B" w14:textId="77777777" w:rsidR="0042110B" w:rsidRPr="005F6323" w:rsidRDefault="0042110B" w:rsidP="00ED6A23">
      <w:pPr>
        <w:pStyle w:val="Listaszerbekezds"/>
        <w:numPr>
          <w:ilvl w:val="0"/>
          <w:numId w:val="26"/>
        </w:numPr>
        <w:ind w:right="72"/>
        <w:jc w:val="both"/>
      </w:pPr>
      <w:r w:rsidRPr="00495442">
        <w:rPr>
          <w:iCs/>
        </w:rPr>
        <w:t>Titkársági feladatok:</w:t>
      </w:r>
    </w:p>
    <w:p w14:paraId="6B371055" w14:textId="77777777" w:rsidR="005F6323" w:rsidRPr="002654D8" w:rsidRDefault="005F6323" w:rsidP="005F6323">
      <w:pPr>
        <w:pStyle w:val="Listaszerbekezds"/>
        <w:ind w:right="72"/>
        <w:jc w:val="both"/>
      </w:pPr>
    </w:p>
    <w:p w14:paraId="3A7A7481" w14:textId="77777777" w:rsidR="0042110B" w:rsidRDefault="0042110B" w:rsidP="0042110B">
      <w:pPr>
        <w:pStyle w:val="Listaszerbekezds"/>
        <w:numPr>
          <w:ilvl w:val="0"/>
          <w:numId w:val="20"/>
        </w:numPr>
        <w:ind w:right="72"/>
        <w:jc w:val="both"/>
      </w:pPr>
      <w:r w:rsidRPr="002654D8">
        <w:t xml:space="preserve">A </w:t>
      </w:r>
      <w:r w:rsidR="005F6323">
        <w:t>K</w:t>
      </w:r>
      <w:r w:rsidRPr="002654D8">
        <w:t>abinet segíti a polgármester, alpolgármester</w:t>
      </w:r>
      <w:r>
        <w:t>ek</w:t>
      </w:r>
      <w:r w:rsidRPr="002654D8">
        <w:t xml:space="preserve"> </w:t>
      </w:r>
      <w:r>
        <w:t xml:space="preserve">(a továbbiakban tisztségviselők) </w:t>
      </w:r>
      <w:r w:rsidRPr="002654D8">
        <w:t>munkáját, ellátja az ezzel összefüggő szervezési, technikai és adminisztrációs feladatokat.</w:t>
      </w:r>
    </w:p>
    <w:p w14:paraId="06D45ACC" w14:textId="77777777" w:rsidR="0042110B" w:rsidRDefault="0042110B" w:rsidP="0042110B">
      <w:pPr>
        <w:pStyle w:val="Listaszerbekezds"/>
        <w:numPr>
          <w:ilvl w:val="0"/>
          <w:numId w:val="20"/>
        </w:numPr>
        <w:ind w:right="72"/>
        <w:jc w:val="both"/>
      </w:pPr>
      <w:r w:rsidRPr="002654D8">
        <w:t>Szervezi a tisztségviselők politikai, önkormányzati, kulturális és egyéb, a várost érintő programjait. Ellátja a tisztségviselők melletti titkársági ügykezelési, ügyviteli feladatokat.</w:t>
      </w:r>
    </w:p>
    <w:p w14:paraId="1BAC0719" w14:textId="77777777" w:rsidR="0042110B" w:rsidRDefault="0042110B" w:rsidP="0042110B">
      <w:pPr>
        <w:pStyle w:val="Listaszerbekezds"/>
        <w:numPr>
          <w:ilvl w:val="0"/>
          <w:numId w:val="20"/>
        </w:numPr>
        <w:ind w:right="72"/>
        <w:jc w:val="both"/>
      </w:pPr>
      <w:r w:rsidRPr="002654D8">
        <w:t xml:space="preserve">Háttéranyagok, összegző anyagok készítésével segíti a tisztségviselők munkáját, amelyhez információt kérhet a </w:t>
      </w:r>
      <w:r>
        <w:t>Harkányi Közös Önkormányzati</w:t>
      </w:r>
      <w:r w:rsidRPr="002654D8">
        <w:t xml:space="preserve"> Hivatal </w:t>
      </w:r>
      <w:r>
        <w:t xml:space="preserve">(a továbbiakban Hivatal) </w:t>
      </w:r>
      <w:r w:rsidRPr="002654D8">
        <w:t>szervezeti egységeitől.</w:t>
      </w:r>
    </w:p>
    <w:p w14:paraId="31990C65" w14:textId="77777777" w:rsidR="0042110B" w:rsidRDefault="0042110B" w:rsidP="0042110B">
      <w:pPr>
        <w:pStyle w:val="Listaszerbekezds"/>
        <w:numPr>
          <w:ilvl w:val="0"/>
          <w:numId w:val="20"/>
        </w:numPr>
        <w:ind w:right="72"/>
        <w:jc w:val="both"/>
      </w:pPr>
      <w:r w:rsidRPr="002654D8">
        <w:t>Figyelemmel kíséri a tisztségviselők feladatkörébe tartozó ügyek intézését, döntések végrehajtását.</w:t>
      </w:r>
    </w:p>
    <w:p w14:paraId="577D4F03" w14:textId="77777777" w:rsidR="0042110B" w:rsidRDefault="0042110B" w:rsidP="0042110B">
      <w:pPr>
        <w:pStyle w:val="Listaszerbekezds"/>
        <w:numPr>
          <w:ilvl w:val="0"/>
          <w:numId w:val="20"/>
        </w:numPr>
        <w:ind w:right="72"/>
        <w:jc w:val="both"/>
      </w:pPr>
      <w:r w:rsidRPr="002654D8">
        <w:t>Kapcsolatot tart a Hivatal szervezeti egységeivel, tájékozódik az ott folyó munkáról, adatokat, háttéranyagokat kérhet tőlük.</w:t>
      </w:r>
    </w:p>
    <w:p w14:paraId="7D4D1B80" w14:textId="77777777" w:rsidR="0042110B" w:rsidRDefault="0042110B" w:rsidP="0042110B">
      <w:pPr>
        <w:pStyle w:val="Listaszerbekezds"/>
        <w:numPr>
          <w:ilvl w:val="0"/>
          <w:numId w:val="20"/>
        </w:numPr>
        <w:ind w:right="72"/>
        <w:jc w:val="both"/>
      </w:pPr>
      <w:r w:rsidRPr="002654D8">
        <w:lastRenderedPageBreak/>
        <w:t>Figyelemmel kíséri a tisztségviselők napi, heti, havi és hosszabb-távú hivatali programját és azok előkészítéséről gondoskodik.</w:t>
      </w:r>
    </w:p>
    <w:p w14:paraId="1224EF8B" w14:textId="77777777" w:rsidR="0042110B" w:rsidRDefault="0042110B" w:rsidP="0042110B">
      <w:pPr>
        <w:pStyle w:val="Listaszerbekezds"/>
        <w:numPr>
          <w:ilvl w:val="0"/>
          <w:numId w:val="20"/>
        </w:numPr>
        <w:ind w:right="72"/>
        <w:jc w:val="both"/>
      </w:pPr>
      <w:r w:rsidRPr="002654D8">
        <w:t>Figyelemmel kíséri a polgármesteri és alpolgármesteri fogadónapon felvett panaszügyek intézését.</w:t>
      </w:r>
    </w:p>
    <w:p w14:paraId="2E066CA8" w14:textId="77777777" w:rsidR="0042110B" w:rsidRDefault="0042110B" w:rsidP="0042110B">
      <w:pPr>
        <w:pStyle w:val="Listaszerbekezds"/>
        <w:numPr>
          <w:ilvl w:val="0"/>
          <w:numId w:val="20"/>
        </w:numPr>
        <w:ind w:right="72"/>
        <w:jc w:val="both"/>
      </w:pPr>
      <w:r w:rsidRPr="002654D8">
        <w:t>Bonyolítja a tisztségviselőkhöz érkező vendégek, ügyfelek fogadását.</w:t>
      </w:r>
    </w:p>
    <w:p w14:paraId="4783359C" w14:textId="77777777" w:rsidR="0042110B" w:rsidRPr="00003F68" w:rsidRDefault="0042110B" w:rsidP="0042110B">
      <w:pPr>
        <w:pStyle w:val="Listaszerbekezds"/>
        <w:numPr>
          <w:ilvl w:val="0"/>
          <w:numId w:val="20"/>
        </w:numPr>
        <w:ind w:right="72"/>
        <w:jc w:val="both"/>
      </w:pPr>
      <w:r w:rsidRPr="00003F68">
        <w:t>Előkészíti a tisztségviselői értekezleteket, közreműködik az ott született döntések végrehajtásában.</w:t>
      </w:r>
    </w:p>
    <w:p w14:paraId="0FAC6D94" w14:textId="77777777" w:rsidR="0042110B" w:rsidRPr="002654D8" w:rsidRDefault="0042110B" w:rsidP="0042110B">
      <w:pPr>
        <w:pStyle w:val="Listaszerbekezds"/>
        <w:numPr>
          <w:ilvl w:val="0"/>
          <w:numId w:val="20"/>
        </w:numPr>
        <w:ind w:right="72"/>
        <w:jc w:val="both"/>
      </w:pPr>
      <w:r w:rsidRPr="002654D8">
        <w:t>Megküldi a tisztségviselők megbízásából a jegyzőhöz, a szervezeti egységek vezetőihez vagy a hivatali köztisztviselőkhöz, alkalmazottakhoz címzett megkereséseket, utasításokat.</w:t>
      </w:r>
    </w:p>
    <w:p w14:paraId="64F47A50" w14:textId="77777777" w:rsidR="0042110B" w:rsidRPr="002654D8" w:rsidRDefault="0042110B" w:rsidP="0042110B">
      <w:pPr>
        <w:pStyle w:val="Listaszerbekezds"/>
        <w:ind w:right="72"/>
        <w:jc w:val="both"/>
      </w:pPr>
    </w:p>
    <w:p w14:paraId="12054E12" w14:textId="77777777" w:rsidR="0042110B" w:rsidRPr="005F6323" w:rsidRDefault="0042110B" w:rsidP="00ED6A23">
      <w:pPr>
        <w:pStyle w:val="Listaszerbekezds"/>
        <w:numPr>
          <w:ilvl w:val="0"/>
          <w:numId w:val="26"/>
        </w:numPr>
        <w:ind w:right="72"/>
        <w:jc w:val="both"/>
      </w:pPr>
      <w:r w:rsidRPr="0042110B">
        <w:rPr>
          <w:iCs/>
        </w:rPr>
        <w:t>Kom</w:t>
      </w:r>
      <w:r w:rsidR="00ED6A23">
        <w:rPr>
          <w:iCs/>
        </w:rPr>
        <w:t>m</w:t>
      </w:r>
      <w:r w:rsidRPr="0042110B">
        <w:rPr>
          <w:iCs/>
        </w:rPr>
        <w:t>unikáció</w:t>
      </w:r>
      <w:r w:rsidR="00003F68">
        <w:rPr>
          <w:iCs/>
        </w:rPr>
        <w:t>, m</w:t>
      </w:r>
      <w:r w:rsidRPr="0042110B">
        <w:rPr>
          <w:iCs/>
        </w:rPr>
        <w:t>arketing</w:t>
      </w:r>
      <w:r w:rsidR="00003F68">
        <w:rPr>
          <w:iCs/>
        </w:rPr>
        <w:t>, városmárkázás, egyes turisztikai feladatok</w:t>
      </w:r>
      <w:r w:rsidR="005F6323">
        <w:rPr>
          <w:iCs/>
        </w:rPr>
        <w:t>:</w:t>
      </w:r>
    </w:p>
    <w:p w14:paraId="7090B771" w14:textId="77777777" w:rsidR="005F6323" w:rsidRPr="002654D8" w:rsidRDefault="005F6323" w:rsidP="005F6323">
      <w:pPr>
        <w:pStyle w:val="Listaszerbekezds"/>
        <w:ind w:right="72"/>
        <w:jc w:val="both"/>
      </w:pPr>
    </w:p>
    <w:p w14:paraId="7ADA5F03" w14:textId="77777777" w:rsidR="0042110B" w:rsidRDefault="0042110B" w:rsidP="0042110B">
      <w:pPr>
        <w:pStyle w:val="Listaszerbekezds"/>
        <w:numPr>
          <w:ilvl w:val="0"/>
          <w:numId w:val="21"/>
        </w:numPr>
        <w:ind w:right="72"/>
        <w:jc w:val="both"/>
      </w:pPr>
      <w:r w:rsidRPr="002654D8">
        <w:t>Figyeli, elemzi, tervezi a Képviselő-testület és szervei megjelenítését a helyi, megyei és az országos médiában.</w:t>
      </w:r>
    </w:p>
    <w:p w14:paraId="267BE4C3" w14:textId="77777777" w:rsidR="0042110B" w:rsidRDefault="0042110B" w:rsidP="0042110B">
      <w:pPr>
        <w:pStyle w:val="Listaszerbekezds"/>
        <w:numPr>
          <w:ilvl w:val="0"/>
          <w:numId w:val="21"/>
        </w:numPr>
        <w:ind w:right="72"/>
        <w:jc w:val="both"/>
      </w:pPr>
      <w:r w:rsidRPr="002654D8">
        <w:t>A médiával való kapcsolattartás az önkormányzat tevékenységének nyilvánossága érdekében. Ennek keretében szervezi sajtótájékoztatókat, kapcsolatot tart az önkormányzat intézményeivel, a helyi és megyei médi</w:t>
      </w:r>
      <w:r w:rsidR="00003F68">
        <w:t>áv</w:t>
      </w:r>
      <w:r w:rsidRPr="002654D8">
        <w:t>al. Rádió, televízió, nyomtatott sajtó és online sajtó reklámok előkészítése és propagálása</w:t>
      </w:r>
      <w:r w:rsidR="00003F68">
        <w:t>.</w:t>
      </w:r>
    </w:p>
    <w:p w14:paraId="7A03CB40" w14:textId="77777777" w:rsidR="0042110B" w:rsidRDefault="00003F68" w:rsidP="0042110B">
      <w:pPr>
        <w:pStyle w:val="Listaszerbekezds"/>
        <w:numPr>
          <w:ilvl w:val="0"/>
          <w:numId w:val="21"/>
        </w:numPr>
        <w:ind w:right="72"/>
        <w:jc w:val="both"/>
      </w:pPr>
      <w:r>
        <w:t>Közreműködik</w:t>
      </w:r>
      <w:r w:rsidR="0042110B" w:rsidRPr="002654D8">
        <w:t xml:space="preserve"> a város internetes honlapjá</w:t>
      </w:r>
      <w:r>
        <w:t>nak működtetésében</w:t>
      </w:r>
      <w:r w:rsidR="0042110B" w:rsidRPr="002654D8">
        <w:t>, gondoskodik annak fejlesztéséről.</w:t>
      </w:r>
    </w:p>
    <w:p w14:paraId="7E996236" w14:textId="77777777" w:rsidR="0042110B" w:rsidRDefault="0042110B" w:rsidP="0042110B">
      <w:pPr>
        <w:pStyle w:val="Listaszerbekezds"/>
        <w:numPr>
          <w:ilvl w:val="0"/>
          <w:numId w:val="21"/>
        </w:numPr>
        <w:ind w:right="72"/>
        <w:jc w:val="both"/>
      </w:pPr>
      <w:r w:rsidRPr="002654D8">
        <w:t xml:space="preserve">Marketing eszközökkel segíti a </w:t>
      </w:r>
      <w:r>
        <w:t>Harkányról</w:t>
      </w:r>
      <w:r w:rsidRPr="002654D8">
        <w:t xml:space="preserve"> alkotott kép folyamatos pozitív irányú javítását</w:t>
      </w:r>
      <w:r w:rsidR="00003F68">
        <w:t>, városmárkázási tevékenységet végez.</w:t>
      </w:r>
      <w:r w:rsidRPr="002654D8">
        <w:t xml:space="preserve"> Ennek keretében kiállításokon, bemutatókon való városi, önkormányzati részvétel előkészítése, bonyolítása.</w:t>
      </w:r>
    </w:p>
    <w:p w14:paraId="5D59BD82" w14:textId="77777777" w:rsidR="0042110B" w:rsidRDefault="0042110B" w:rsidP="0042110B">
      <w:pPr>
        <w:pStyle w:val="Listaszerbekezds"/>
        <w:numPr>
          <w:ilvl w:val="0"/>
          <w:numId w:val="21"/>
        </w:numPr>
        <w:ind w:right="72"/>
        <w:jc w:val="both"/>
      </w:pPr>
      <w:r w:rsidRPr="002654D8">
        <w:t>Szervezi és összehangolja az Önkormányzati Képviselő-testület nyilvános</w:t>
      </w:r>
      <w:r w:rsidR="005F6323">
        <w:t xml:space="preserve"> eseményeit.</w:t>
      </w:r>
    </w:p>
    <w:p w14:paraId="56C802DC" w14:textId="77777777" w:rsidR="00003F68" w:rsidRDefault="00003F68" w:rsidP="00003F68">
      <w:pPr>
        <w:pStyle w:val="Listaszerbekezds"/>
        <w:numPr>
          <w:ilvl w:val="0"/>
          <w:numId w:val="21"/>
        </w:numPr>
        <w:ind w:right="72"/>
        <w:jc w:val="both"/>
      </w:pPr>
      <w:r w:rsidRPr="002654D8">
        <w:t>Közreműködik a kultúrával, turizmussal, idegenforgalommal és marketinggel kapcsolatos önkormányzati feladatok ellátásában.</w:t>
      </w:r>
    </w:p>
    <w:p w14:paraId="52229B92" w14:textId="77777777" w:rsidR="00003F68" w:rsidRPr="002654D8" w:rsidRDefault="00003F68" w:rsidP="00003F68">
      <w:pPr>
        <w:pStyle w:val="Listaszerbekezds"/>
        <w:ind w:right="72"/>
        <w:jc w:val="both"/>
      </w:pPr>
    </w:p>
    <w:p w14:paraId="14B70E3A" w14:textId="77777777" w:rsidR="0042110B" w:rsidRPr="002654D8" w:rsidRDefault="0042110B" w:rsidP="0042110B">
      <w:pPr>
        <w:pStyle w:val="Listaszerbekezds"/>
        <w:ind w:right="72"/>
        <w:jc w:val="both"/>
      </w:pPr>
    </w:p>
    <w:p w14:paraId="4DA986E9" w14:textId="77777777" w:rsidR="0042110B" w:rsidRPr="005F6323" w:rsidRDefault="0042110B" w:rsidP="00ED6A23">
      <w:pPr>
        <w:pStyle w:val="Listaszerbekezds"/>
        <w:numPr>
          <w:ilvl w:val="0"/>
          <w:numId w:val="26"/>
        </w:numPr>
        <w:ind w:right="72"/>
        <w:jc w:val="both"/>
      </w:pPr>
      <w:r w:rsidRPr="0042110B">
        <w:rPr>
          <w:iCs/>
        </w:rPr>
        <w:t>Nemzetközi és társadalmi kapcsolatok:</w:t>
      </w:r>
    </w:p>
    <w:p w14:paraId="7BA96930" w14:textId="77777777" w:rsidR="005F6323" w:rsidRPr="002654D8" w:rsidRDefault="005F6323" w:rsidP="005F6323">
      <w:pPr>
        <w:pStyle w:val="Listaszerbekezds"/>
        <w:ind w:right="72"/>
        <w:jc w:val="both"/>
      </w:pPr>
    </w:p>
    <w:p w14:paraId="2D3560C2" w14:textId="77777777" w:rsidR="0042110B" w:rsidRDefault="0042110B" w:rsidP="0042110B">
      <w:pPr>
        <w:pStyle w:val="Listaszerbekezds"/>
        <w:numPr>
          <w:ilvl w:val="0"/>
          <w:numId w:val="22"/>
        </w:numPr>
        <w:ind w:right="72"/>
        <w:jc w:val="both"/>
      </w:pPr>
      <w:r w:rsidRPr="002654D8">
        <w:t xml:space="preserve">Előkészíti, felügyeli, közreműködik, segít az önkormányzat nemzetközi kapcsolatainak kialakításával és fenntartásával </w:t>
      </w:r>
      <w:r w:rsidR="00003F68">
        <w:t>összefüggő</w:t>
      </w:r>
      <w:r w:rsidRPr="002654D8">
        <w:t xml:space="preserve"> feladatok ellátásában.</w:t>
      </w:r>
    </w:p>
    <w:p w14:paraId="73CDB1F0" w14:textId="77777777" w:rsidR="0042110B" w:rsidRDefault="0042110B" w:rsidP="00003F68">
      <w:pPr>
        <w:pStyle w:val="Listaszerbekezds"/>
        <w:numPr>
          <w:ilvl w:val="0"/>
          <w:numId w:val="22"/>
        </w:numPr>
        <w:ind w:right="72"/>
        <w:jc w:val="both"/>
      </w:pPr>
      <w:r w:rsidRPr="002654D8">
        <w:t>Közreműködik az önkormányzat külföldi testvérvárosaival és partnervárosaival kapcsolatos feladatok ellátásában.</w:t>
      </w:r>
      <w:r w:rsidR="00003F68">
        <w:t xml:space="preserve"> </w:t>
      </w:r>
      <w:r w:rsidRPr="002654D8">
        <w:t>Segíti a külkapcsolatokból adódó feladatok végrehajtását.</w:t>
      </w:r>
    </w:p>
    <w:p w14:paraId="35303E9F" w14:textId="77777777" w:rsidR="0042110B" w:rsidRDefault="0042110B" w:rsidP="0042110B">
      <w:pPr>
        <w:pStyle w:val="Listaszerbekezds"/>
        <w:numPr>
          <w:ilvl w:val="0"/>
          <w:numId w:val="22"/>
        </w:numPr>
        <w:ind w:right="72"/>
        <w:jc w:val="both"/>
      </w:pPr>
      <w:r w:rsidRPr="002654D8">
        <w:t>Közreműködik a külföldi delegációk fogadásával kapcsolatos feladatok ellátásában.</w:t>
      </w:r>
    </w:p>
    <w:p w14:paraId="16DF2C1C" w14:textId="77777777" w:rsidR="0042110B" w:rsidRDefault="0042110B" w:rsidP="0042110B">
      <w:pPr>
        <w:pStyle w:val="Listaszerbekezds"/>
        <w:numPr>
          <w:ilvl w:val="0"/>
          <w:numId w:val="22"/>
        </w:numPr>
        <w:ind w:right="72"/>
        <w:jc w:val="both"/>
      </w:pPr>
      <w:r w:rsidRPr="002654D8">
        <w:t xml:space="preserve">Közreműködik a </w:t>
      </w:r>
      <w:r>
        <w:t>harkány</w:t>
      </w:r>
      <w:r w:rsidRPr="002654D8">
        <w:t>i delegációk külföldi kiutazásának szervezésében.</w:t>
      </w:r>
    </w:p>
    <w:p w14:paraId="0AABF98E" w14:textId="77777777" w:rsidR="0042110B" w:rsidRDefault="0042110B" w:rsidP="0042110B">
      <w:pPr>
        <w:pStyle w:val="Listaszerbekezds"/>
        <w:numPr>
          <w:ilvl w:val="0"/>
          <w:numId w:val="22"/>
        </w:numPr>
        <w:ind w:right="72"/>
        <w:jc w:val="both"/>
      </w:pPr>
      <w:r w:rsidRPr="002654D8">
        <w:t>Ellátja a társadalmi szervezetekkel, egyéb szervezetekkel, más önkormányzatokkal való kapcsolatok és együttműködés szervezését, bonyolítását, koordinálását.</w:t>
      </w:r>
    </w:p>
    <w:p w14:paraId="029165BA" w14:textId="77777777" w:rsidR="0042110B" w:rsidRDefault="0042110B" w:rsidP="0042110B">
      <w:pPr>
        <w:pStyle w:val="Listaszerbekezds"/>
        <w:numPr>
          <w:ilvl w:val="0"/>
          <w:numId w:val="22"/>
        </w:numPr>
        <w:ind w:right="72"/>
        <w:jc w:val="both"/>
      </w:pPr>
      <w:r w:rsidRPr="002654D8">
        <w:t>A tisztségviselők lakossági, társadalmi kapcsolatainak erősítése érdekében szervezi fogadóóráikat, közreműködik az ott felvetődött problémák megoldásában.</w:t>
      </w:r>
    </w:p>
    <w:p w14:paraId="1EF83955" w14:textId="77777777" w:rsidR="0042110B" w:rsidRDefault="0042110B" w:rsidP="0042110B">
      <w:pPr>
        <w:pStyle w:val="Listaszerbekezds"/>
        <w:numPr>
          <w:ilvl w:val="0"/>
          <w:numId w:val="22"/>
        </w:numPr>
        <w:ind w:right="72"/>
        <w:jc w:val="both"/>
      </w:pPr>
      <w:r w:rsidRPr="002654D8">
        <w:t>Biztosítja és közreműködik a civil szervezetekkel való rendszeres kapcsolattartásban.</w:t>
      </w:r>
    </w:p>
    <w:p w14:paraId="33BC4487" w14:textId="77777777" w:rsidR="00003F68" w:rsidRDefault="00003F68" w:rsidP="00003F68">
      <w:pPr>
        <w:pStyle w:val="Listaszerbekezds"/>
        <w:ind w:right="72"/>
        <w:jc w:val="both"/>
      </w:pPr>
    </w:p>
    <w:p w14:paraId="589DC6EF" w14:textId="77777777" w:rsidR="005F6323" w:rsidRPr="002654D8" w:rsidRDefault="005F6323" w:rsidP="00003F68">
      <w:pPr>
        <w:pStyle w:val="Listaszerbekezds"/>
        <w:ind w:right="72"/>
        <w:jc w:val="both"/>
      </w:pPr>
    </w:p>
    <w:p w14:paraId="37E59B23" w14:textId="77777777" w:rsidR="0042110B" w:rsidRPr="005F6323" w:rsidRDefault="0042110B" w:rsidP="00ED6A23">
      <w:pPr>
        <w:pStyle w:val="Listaszerbekezds"/>
        <w:numPr>
          <w:ilvl w:val="0"/>
          <w:numId w:val="26"/>
        </w:numPr>
        <w:ind w:right="72"/>
        <w:jc w:val="both"/>
      </w:pPr>
      <w:r w:rsidRPr="0042110B">
        <w:rPr>
          <w:iCs/>
        </w:rPr>
        <w:t>Pályázati feladatok:</w:t>
      </w:r>
    </w:p>
    <w:p w14:paraId="7E7D5F29" w14:textId="77777777" w:rsidR="005F6323" w:rsidRPr="002654D8" w:rsidRDefault="005F6323" w:rsidP="005F6323">
      <w:pPr>
        <w:pStyle w:val="Listaszerbekezds"/>
        <w:ind w:right="72"/>
        <w:jc w:val="both"/>
      </w:pPr>
    </w:p>
    <w:p w14:paraId="2AB892BE" w14:textId="77777777" w:rsidR="0042110B" w:rsidRDefault="0042110B" w:rsidP="0042110B">
      <w:pPr>
        <w:pStyle w:val="Listaszerbekezds"/>
        <w:numPr>
          <w:ilvl w:val="0"/>
          <w:numId w:val="23"/>
        </w:numPr>
        <w:ind w:right="72"/>
        <w:jc w:val="both"/>
      </w:pPr>
      <w:r w:rsidRPr="002654D8">
        <w:t>Közreműködik</w:t>
      </w:r>
      <w:r w:rsidR="00003F68">
        <w:t xml:space="preserve"> </w:t>
      </w:r>
      <w:r w:rsidRPr="002654D8">
        <w:t>az Európai Unió és más pályázati lehetőségek feltárásában</w:t>
      </w:r>
      <w:r w:rsidR="005F6323">
        <w:t xml:space="preserve">, menedzseli az önkormányzat pályázatait. </w:t>
      </w:r>
    </w:p>
    <w:p w14:paraId="05E25DC4" w14:textId="77777777" w:rsidR="0042110B" w:rsidRDefault="0042110B" w:rsidP="0042110B">
      <w:pPr>
        <w:pStyle w:val="Listaszerbekezds"/>
        <w:numPr>
          <w:ilvl w:val="0"/>
          <w:numId w:val="23"/>
        </w:numPr>
        <w:ind w:right="72"/>
        <w:jc w:val="both"/>
      </w:pPr>
      <w:r w:rsidRPr="002654D8">
        <w:t>Segíti a nem önkormányzati szervekkel közös pályázatok koordinálást.</w:t>
      </w:r>
    </w:p>
    <w:p w14:paraId="5833DA67" w14:textId="77777777" w:rsidR="0042110B" w:rsidRDefault="0042110B" w:rsidP="0042110B">
      <w:pPr>
        <w:pStyle w:val="Listaszerbekezds"/>
        <w:numPr>
          <w:ilvl w:val="0"/>
          <w:numId w:val="23"/>
        </w:numPr>
        <w:ind w:right="72"/>
        <w:jc w:val="both"/>
      </w:pPr>
      <w:r w:rsidRPr="002654D8">
        <w:t xml:space="preserve">Kapcsolatot tart a </w:t>
      </w:r>
      <w:r w:rsidR="005F6323">
        <w:t>Baranya Megyei Önkormányzat</w:t>
      </w:r>
      <w:r w:rsidRPr="002654D8">
        <w:t xml:space="preserve"> Elnökével a megyei és helyi szintű fejlesztési igények összehangolása céljából.</w:t>
      </w:r>
    </w:p>
    <w:p w14:paraId="584E9615" w14:textId="77777777" w:rsidR="0042110B" w:rsidRDefault="0042110B" w:rsidP="005F6323">
      <w:pPr>
        <w:pStyle w:val="Listaszerbekezds"/>
        <w:numPr>
          <w:ilvl w:val="0"/>
          <w:numId w:val="23"/>
        </w:numPr>
        <w:ind w:right="72"/>
        <w:jc w:val="both"/>
      </w:pPr>
      <w:r w:rsidRPr="002654D8">
        <w:lastRenderedPageBreak/>
        <w:t>Kapcsolatot tart, együttműködik, koordinál a külső pályázat írókkal és a pályázathoz</w:t>
      </w:r>
      <w:r>
        <w:t xml:space="preserve"> </w:t>
      </w:r>
      <w:r w:rsidRPr="002654D8">
        <w:t>tartozó illetékes hivatali osztályokkal</w:t>
      </w:r>
      <w:r w:rsidR="005F6323">
        <w:t>, irányítja a pályázatokban dolgozó kollégákat.</w:t>
      </w:r>
    </w:p>
    <w:p w14:paraId="59E07659" w14:textId="77777777" w:rsidR="0042110B" w:rsidRDefault="0042110B" w:rsidP="0042110B">
      <w:pPr>
        <w:pStyle w:val="Listaszerbekezds"/>
        <w:numPr>
          <w:ilvl w:val="0"/>
          <w:numId w:val="23"/>
        </w:numPr>
        <w:ind w:right="72"/>
        <w:jc w:val="both"/>
      </w:pPr>
      <w:r w:rsidRPr="002654D8">
        <w:t>Elemzi, értékeli a pályázati projektek végrehajtásának tapasztalatait.</w:t>
      </w:r>
    </w:p>
    <w:p w14:paraId="1329228E" w14:textId="77777777" w:rsidR="0042110B" w:rsidRPr="002654D8" w:rsidRDefault="0042110B" w:rsidP="0042110B">
      <w:pPr>
        <w:pStyle w:val="Listaszerbekezds"/>
        <w:numPr>
          <w:ilvl w:val="0"/>
          <w:numId w:val="23"/>
        </w:numPr>
        <w:ind w:right="72"/>
        <w:jc w:val="both"/>
      </w:pPr>
      <w:r w:rsidRPr="002654D8">
        <w:t>Együttműködik a hivatali irodákkal, illetve az önkormányzati érdekkörbe tartozó intézményekkel, cégekkel a pályázati kiírások, illetve dokumentációk megfelelő értelmezésében.</w:t>
      </w:r>
    </w:p>
    <w:p w14:paraId="2C1F5C7B" w14:textId="77777777" w:rsidR="0042110B" w:rsidRPr="002654D8" w:rsidRDefault="0042110B" w:rsidP="0042110B">
      <w:pPr>
        <w:pStyle w:val="Listaszerbekezds"/>
        <w:ind w:right="72"/>
        <w:jc w:val="both"/>
      </w:pPr>
    </w:p>
    <w:p w14:paraId="4A2BABAE" w14:textId="77777777" w:rsidR="0042110B" w:rsidRPr="005F6323" w:rsidRDefault="0042110B" w:rsidP="00ED6A23">
      <w:pPr>
        <w:pStyle w:val="Listaszerbekezds"/>
        <w:numPr>
          <w:ilvl w:val="0"/>
          <w:numId w:val="26"/>
        </w:numPr>
        <w:ind w:right="72"/>
        <w:jc w:val="both"/>
      </w:pPr>
      <w:r w:rsidRPr="0042110B">
        <w:rPr>
          <w:iCs/>
        </w:rPr>
        <w:t>Stratégiai feladatok:</w:t>
      </w:r>
    </w:p>
    <w:p w14:paraId="0866199E" w14:textId="77777777" w:rsidR="005F6323" w:rsidRPr="002654D8" w:rsidRDefault="005F6323" w:rsidP="005F6323">
      <w:pPr>
        <w:pStyle w:val="Listaszerbekezds"/>
        <w:ind w:right="72"/>
        <w:jc w:val="both"/>
      </w:pPr>
    </w:p>
    <w:p w14:paraId="4FF168FC" w14:textId="77777777" w:rsidR="0042110B" w:rsidRPr="002654D8" w:rsidRDefault="0042110B" w:rsidP="0042110B">
      <w:pPr>
        <w:pStyle w:val="Listaszerbekezds"/>
        <w:numPr>
          <w:ilvl w:val="0"/>
          <w:numId w:val="24"/>
        </w:numPr>
        <w:ind w:right="72"/>
        <w:jc w:val="both"/>
      </w:pPr>
      <w:r w:rsidRPr="002654D8">
        <w:t>Részt vesz a tisztségviselői döntést előkészítő javaslatok kidolgozásában.</w:t>
      </w:r>
    </w:p>
    <w:p w14:paraId="7B557A4A" w14:textId="77777777" w:rsidR="0042110B" w:rsidRPr="002654D8" w:rsidRDefault="0042110B" w:rsidP="0042110B">
      <w:pPr>
        <w:pStyle w:val="Listaszerbekezds"/>
        <w:numPr>
          <w:ilvl w:val="0"/>
          <w:numId w:val="24"/>
        </w:numPr>
        <w:ind w:right="72"/>
        <w:jc w:val="both"/>
      </w:pPr>
      <w:r w:rsidRPr="002654D8">
        <w:t>Részt vesz a tisztségviselői, illetve önkormányzati szintű elemzések, információs anyagok készítésében, azok összeállításában.</w:t>
      </w:r>
    </w:p>
    <w:p w14:paraId="1941548F" w14:textId="77777777" w:rsidR="0042110B" w:rsidRPr="002654D8" w:rsidRDefault="0042110B" w:rsidP="0042110B">
      <w:pPr>
        <w:pStyle w:val="Listaszerbekezds"/>
        <w:numPr>
          <w:ilvl w:val="0"/>
          <w:numId w:val="24"/>
        </w:numPr>
        <w:ind w:right="72"/>
        <w:jc w:val="both"/>
      </w:pPr>
      <w:r w:rsidRPr="002654D8">
        <w:t>Közreműködik az országos koncepciók, programok, pályázati kiírások véleményezésében, javaslatok kidolgozásában.</w:t>
      </w:r>
    </w:p>
    <w:p w14:paraId="7A55A62C" w14:textId="77777777" w:rsidR="0042110B" w:rsidRPr="002654D8" w:rsidRDefault="0042110B" w:rsidP="0042110B">
      <w:pPr>
        <w:pStyle w:val="Listaszerbekezds"/>
        <w:numPr>
          <w:ilvl w:val="0"/>
          <w:numId w:val="24"/>
        </w:numPr>
        <w:ind w:right="72"/>
        <w:jc w:val="both"/>
      </w:pPr>
      <w:r w:rsidRPr="002654D8">
        <w:t>Részt vesz a települési, fejlesztési programok, akciótervek készítésében, véleményezésében.</w:t>
      </w:r>
    </w:p>
    <w:p w14:paraId="42D4D6FA" w14:textId="77777777" w:rsidR="0042110B" w:rsidRPr="002654D8" w:rsidRDefault="0042110B" w:rsidP="0042110B">
      <w:pPr>
        <w:pStyle w:val="Listaszerbekezds"/>
        <w:numPr>
          <w:ilvl w:val="0"/>
          <w:numId w:val="24"/>
        </w:numPr>
        <w:ind w:right="72"/>
        <w:jc w:val="both"/>
      </w:pPr>
      <w:r w:rsidRPr="002654D8">
        <w:t>Közreműködik a városfejlesztési projektek előkészítésére vonatkozó javaslatok kidolgozásában</w:t>
      </w:r>
    </w:p>
    <w:p w14:paraId="7A480B5C" w14:textId="77777777" w:rsidR="0042110B" w:rsidRPr="002654D8" w:rsidRDefault="0042110B" w:rsidP="0042110B">
      <w:pPr>
        <w:pStyle w:val="Listaszerbekezds"/>
        <w:numPr>
          <w:ilvl w:val="0"/>
          <w:numId w:val="24"/>
        </w:numPr>
        <w:ind w:right="72"/>
        <w:jc w:val="both"/>
      </w:pPr>
      <w:r w:rsidRPr="002654D8">
        <w:t>Közreműködik a gazdasági programtervezetek kidolgozásában.</w:t>
      </w:r>
    </w:p>
    <w:p w14:paraId="38E8C0C2" w14:textId="77777777" w:rsidR="0042110B" w:rsidRPr="002654D8" w:rsidRDefault="0042110B" w:rsidP="0042110B">
      <w:pPr>
        <w:pStyle w:val="Listaszerbekezds"/>
        <w:numPr>
          <w:ilvl w:val="0"/>
          <w:numId w:val="24"/>
        </w:numPr>
        <w:ind w:right="72"/>
        <w:jc w:val="both"/>
      </w:pPr>
      <w:r w:rsidRPr="002654D8">
        <w:t>Közreműködik a befektető partnerek, külső fejlesztők tájékoztatásában. A projektek megvalósítását akadályozó körülmények elhárításában segítséget nyújt.</w:t>
      </w:r>
    </w:p>
    <w:p w14:paraId="5437A186" w14:textId="77777777" w:rsidR="0042110B" w:rsidRPr="002654D8" w:rsidRDefault="0042110B" w:rsidP="0042110B">
      <w:pPr>
        <w:pStyle w:val="Listaszerbekezds"/>
        <w:numPr>
          <w:ilvl w:val="0"/>
          <w:numId w:val="24"/>
        </w:numPr>
        <w:ind w:right="72"/>
        <w:jc w:val="both"/>
      </w:pPr>
      <w:r w:rsidRPr="002654D8">
        <w:t>Gondoskodik és koordinálja a feladatait érintő képviselő-testületi döntések végrehajtását.</w:t>
      </w:r>
    </w:p>
    <w:p w14:paraId="753C83B8" w14:textId="77777777" w:rsidR="0042110B" w:rsidRDefault="0042110B" w:rsidP="0042110B">
      <w:pPr>
        <w:pStyle w:val="Listaszerbekezds"/>
        <w:numPr>
          <w:ilvl w:val="0"/>
          <w:numId w:val="24"/>
        </w:numPr>
        <w:ind w:right="72"/>
        <w:jc w:val="both"/>
      </w:pPr>
      <w:r w:rsidRPr="002654D8">
        <w:t>Kapcsolatot tart az önkormányzati érdekeltségű intézményekkel.</w:t>
      </w:r>
    </w:p>
    <w:p w14:paraId="2D961538" w14:textId="77777777" w:rsidR="005F6323" w:rsidRPr="002654D8" w:rsidRDefault="005F6323" w:rsidP="0042110B">
      <w:pPr>
        <w:pStyle w:val="Listaszerbekezds"/>
        <w:numPr>
          <w:ilvl w:val="0"/>
          <w:numId w:val="24"/>
        </w:numPr>
        <w:ind w:right="72"/>
        <w:jc w:val="both"/>
      </w:pPr>
      <w:r>
        <w:t>Ellátja mindazon további feladatokat, amelyeket a Polgármester meghatároz.</w:t>
      </w:r>
    </w:p>
    <w:p w14:paraId="71B8C40E" w14:textId="77777777" w:rsidR="0042110B" w:rsidRDefault="0042110B" w:rsidP="0042110B">
      <w:pPr>
        <w:ind w:right="72"/>
        <w:jc w:val="both"/>
      </w:pPr>
    </w:p>
    <w:p w14:paraId="58464E90" w14:textId="77777777" w:rsidR="00490A3E" w:rsidRPr="003F220A" w:rsidRDefault="00490A3E" w:rsidP="00490A3E">
      <w:pPr>
        <w:ind w:right="72"/>
        <w:jc w:val="center"/>
        <w:rPr>
          <w:b/>
          <w:bCs/>
        </w:rPr>
      </w:pPr>
      <w:r w:rsidRPr="003F220A">
        <w:rPr>
          <w:b/>
          <w:bCs/>
        </w:rPr>
        <w:t>2.§</w:t>
      </w:r>
    </w:p>
    <w:p w14:paraId="1C40BF5C" w14:textId="77777777" w:rsidR="00490A3E" w:rsidRDefault="00490A3E" w:rsidP="00490A3E">
      <w:pPr>
        <w:ind w:right="72"/>
        <w:jc w:val="center"/>
      </w:pPr>
    </w:p>
    <w:p w14:paraId="7AF9E61D" w14:textId="77777777" w:rsidR="00490A3E" w:rsidRDefault="00490A3E" w:rsidP="00490A3E">
      <w:pPr>
        <w:ind w:right="72"/>
        <w:jc w:val="both"/>
      </w:pPr>
      <w:bookmarkStart w:id="9" w:name="_Hlk22292580"/>
      <w:bookmarkStart w:id="10" w:name="_Hlk22289194"/>
      <w:r>
        <w:t xml:space="preserve">Az Alaprendelet </w:t>
      </w:r>
      <w:r w:rsidR="004247D2">
        <w:t>5.számú melléklet II. pontját (Szociális Bizottságra átruházott hatáskör) kiegészíti egy 5.) ponttal az alábbiak szerint:</w:t>
      </w:r>
    </w:p>
    <w:p w14:paraId="5FFDE17E" w14:textId="77777777" w:rsidR="004247D2" w:rsidRDefault="004247D2" w:rsidP="00490A3E">
      <w:pPr>
        <w:ind w:right="72"/>
        <w:jc w:val="both"/>
      </w:pPr>
    </w:p>
    <w:p w14:paraId="29C07B76" w14:textId="77777777" w:rsidR="004247D2" w:rsidRDefault="004247D2" w:rsidP="00490A3E">
      <w:pPr>
        <w:ind w:right="72"/>
        <w:jc w:val="both"/>
      </w:pPr>
      <w:bookmarkStart w:id="11" w:name="_Hlk24705785"/>
      <w:r>
        <w:t xml:space="preserve">„5.) a támogatás adott évi biztosítása esetén dönt a </w:t>
      </w:r>
      <w:r w:rsidRPr="004247D2">
        <w:t>bölcsőde, óvoda - és általános, vagy középiskola kezdéséhez nyújtott települési támogatás</w:t>
      </w:r>
      <w:r>
        <w:t xml:space="preserve"> odaítéléséről a szociális rendeletben foglaltak szerint;”</w:t>
      </w:r>
    </w:p>
    <w:bookmarkEnd w:id="9"/>
    <w:bookmarkEnd w:id="11"/>
    <w:p w14:paraId="584D2BCB" w14:textId="77777777" w:rsidR="00490A3E" w:rsidRDefault="00490A3E" w:rsidP="00490A3E">
      <w:pPr>
        <w:ind w:right="72"/>
        <w:jc w:val="both"/>
      </w:pPr>
    </w:p>
    <w:bookmarkEnd w:id="10"/>
    <w:p w14:paraId="2395E0FE" w14:textId="77777777" w:rsidR="00DA00E8" w:rsidRPr="00DA00E8" w:rsidRDefault="004247D2" w:rsidP="00DA00E8">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b/>
          <w:bCs/>
          <w:spacing w:val="-1"/>
          <w:sz w:val="24"/>
          <w:szCs w:val="24"/>
        </w:rPr>
      </w:pPr>
      <w:r>
        <w:rPr>
          <w:rFonts w:ascii="Times New Roman" w:hAnsi="Times New Roman" w:cs="Times New Roman"/>
          <w:b/>
          <w:bCs/>
          <w:spacing w:val="-1"/>
          <w:sz w:val="24"/>
          <w:szCs w:val="24"/>
        </w:rPr>
        <w:t>3</w:t>
      </w:r>
      <w:r w:rsidR="00DA00E8" w:rsidRPr="00DA00E8">
        <w:rPr>
          <w:rFonts w:ascii="Times New Roman" w:hAnsi="Times New Roman" w:cs="Times New Roman"/>
          <w:b/>
          <w:bCs/>
          <w:spacing w:val="-1"/>
          <w:sz w:val="24"/>
          <w:szCs w:val="24"/>
        </w:rPr>
        <w:t>.§</w:t>
      </w:r>
    </w:p>
    <w:p w14:paraId="47E5265F" w14:textId="77777777" w:rsidR="00DA00E8" w:rsidRDefault="00DA00E8" w:rsidP="00DA00E8">
      <w:pPr>
        <w:pStyle w:val="Szvegtrzs"/>
        <w:widowControl w:val="0"/>
        <w:kinsoku w:val="0"/>
        <w:overflowPunct w:val="0"/>
        <w:autoSpaceDE w:val="0"/>
        <w:autoSpaceDN w:val="0"/>
        <w:adjustRightInd w:val="0"/>
        <w:spacing w:after="0" w:line="240" w:lineRule="auto"/>
        <w:ind w:right="86"/>
        <w:jc w:val="center"/>
        <w:rPr>
          <w:rFonts w:ascii="Times New Roman" w:hAnsi="Times New Roman" w:cs="Times New Roman"/>
          <w:spacing w:val="-1"/>
          <w:sz w:val="24"/>
          <w:szCs w:val="24"/>
        </w:rPr>
      </w:pPr>
    </w:p>
    <w:p w14:paraId="3CFDE9E5" w14:textId="77777777" w:rsidR="001F6704" w:rsidRPr="008B40D4" w:rsidRDefault="001F6704" w:rsidP="001F6704">
      <w:pPr>
        <w:pStyle w:val="Szvegtrzs"/>
        <w:widowControl w:val="0"/>
        <w:kinsoku w:val="0"/>
        <w:overflowPunct w:val="0"/>
        <w:autoSpaceDE w:val="0"/>
        <w:autoSpaceDN w:val="0"/>
        <w:adjustRightInd w:val="0"/>
        <w:spacing w:after="0" w:line="240" w:lineRule="auto"/>
        <w:ind w:right="86"/>
        <w:jc w:val="both"/>
        <w:rPr>
          <w:rFonts w:ascii="Times New Roman" w:hAnsi="Times New Roman" w:cs="Times New Roman"/>
          <w:sz w:val="24"/>
          <w:szCs w:val="24"/>
        </w:rPr>
      </w:pPr>
      <w:r w:rsidRPr="008B40D4">
        <w:rPr>
          <w:rFonts w:ascii="Times New Roman" w:hAnsi="Times New Roman" w:cs="Times New Roman"/>
          <w:spacing w:val="-1"/>
          <w:sz w:val="24"/>
          <w:szCs w:val="24"/>
        </w:rPr>
        <w:t>Jelen rendelet</w:t>
      </w:r>
      <w:r w:rsidRPr="008B40D4">
        <w:rPr>
          <w:rFonts w:ascii="Times New Roman" w:hAnsi="Times New Roman" w:cs="Times New Roman"/>
          <w:spacing w:val="-6"/>
          <w:sz w:val="24"/>
          <w:szCs w:val="24"/>
        </w:rPr>
        <w:t xml:space="preserve"> </w:t>
      </w:r>
      <w:r w:rsidR="004247D2">
        <w:rPr>
          <w:rFonts w:ascii="Times New Roman" w:hAnsi="Times New Roman" w:cs="Times New Roman"/>
          <w:sz w:val="24"/>
          <w:szCs w:val="24"/>
        </w:rPr>
        <w:t xml:space="preserve">a kihirdetést követő napon </w:t>
      </w:r>
      <w:r w:rsidRPr="008B40D4">
        <w:rPr>
          <w:rFonts w:ascii="Times New Roman" w:hAnsi="Times New Roman" w:cs="Times New Roman"/>
          <w:spacing w:val="-1"/>
          <w:sz w:val="24"/>
          <w:szCs w:val="24"/>
        </w:rPr>
        <w:t>lép</w:t>
      </w:r>
      <w:r w:rsidRPr="008B40D4">
        <w:rPr>
          <w:rFonts w:ascii="Times New Roman" w:hAnsi="Times New Roman" w:cs="Times New Roman"/>
          <w:spacing w:val="-5"/>
          <w:sz w:val="24"/>
          <w:szCs w:val="24"/>
        </w:rPr>
        <w:t xml:space="preserve"> </w:t>
      </w:r>
      <w:r w:rsidRPr="008B40D4">
        <w:rPr>
          <w:rFonts w:ascii="Times New Roman" w:hAnsi="Times New Roman" w:cs="Times New Roman"/>
          <w:sz w:val="24"/>
          <w:szCs w:val="24"/>
        </w:rPr>
        <w:t>hatályba. A képviselő-testület elrendeli jelen rendeletnek az Alaprendelettel történő egységes szerkezetbe foglalását és kihirdetését. A rendelet kihirdetéséről a jegyző gondoskodik.</w:t>
      </w:r>
    </w:p>
    <w:p w14:paraId="7402D8CB" w14:textId="77777777" w:rsidR="001F6704" w:rsidRPr="008B40D4" w:rsidRDefault="001F6704" w:rsidP="001F6704">
      <w:pPr>
        <w:pStyle w:val="Szvegtrzs"/>
        <w:widowControl w:val="0"/>
        <w:kinsoku w:val="0"/>
        <w:overflowPunct w:val="0"/>
        <w:autoSpaceDE w:val="0"/>
        <w:autoSpaceDN w:val="0"/>
        <w:adjustRightInd w:val="0"/>
        <w:spacing w:after="0" w:line="240" w:lineRule="auto"/>
        <w:ind w:left="236" w:right="86" w:hanging="94"/>
        <w:jc w:val="both"/>
        <w:rPr>
          <w:rFonts w:ascii="Times New Roman" w:hAnsi="Times New Roman" w:cs="Times New Roman"/>
          <w:sz w:val="24"/>
          <w:szCs w:val="24"/>
        </w:rPr>
      </w:pPr>
    </w:p>
    <w:p w14:paraId="2C43E573" w14:textId="77777777" w:rsidR="001F6704" w:rsidRDefault="001F6704" w:rsidP="001F6704">
      <w:pPr>
        <w:kinsoku w:val="0"/>
        <w:overflowPunct w:val="0"/>
      </w:pPr>
    </w:p>
    <w:p w14:paraId="43C63070" w14:textId="77777777" w:rsidR="001F6704" w:rsidRPr="008B40D4" w:rsidRDefault="001F6704" w:rsidP="001F6704">
      <w:pPr>
        <w:kinsoku w:val="0"/>
        <w:overflowPunct w:val="0"/>
      </w:pPr>
    </w:p>
    <w:p w14:paraId="253D135A" w14:textId="77777777" w:rsidR="001F6704" w:rsidRPr="008B40D4" w:rsidRDefault="001F6704" w:rsidP="001F6704">
      <w:pPr>
        <w:kinsoku w:val="0"/>
        <w:overflowPunct w:val="0"/>
        <w:ind w:left="708"/>
      </w:pPr>
      <w:r w:rsidRPr="008B40D4">
        <w:t>Baksai Endre Tamás</w:t>
      </w:r>
      <w:r w:rsidRPr="008B40D4">
        <w:tab/>
      </w:r>
      <w:r w:rsidRPr="008B40D4">
        <w:tab/>
      </w:r>
      <w:r w:rsidRPr="008B40D4">
        <w:tab/>
      </w:r>
      <w:r w:rsidRPr="008B40D4">
        <w:tab/>
      </w:r>
      <w:r w:rsidRPr="008B40D4">
        <w:tab/>
      </w:r>
      <w:r w:rsidRPr="008B40D4">
        <w:tab/>
        <w:t>Dr. Markovics Boglárka</w:t>
      </w:r>
    </w:p>
    <w:p w14:paraId="331C354B"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 xml:space="preserve">            polgármester</w:t>
      </w:r>
      <w:r w:rsidRPr="008B40D4">
        <w:rPr>
          <w:rFonts w:ascii="Times New Roman" w:hAnsi="Times New Roman" w:cs="Times New Roman"/>
          <w:spacing w:val="-1"/>
          <w:sz w:val="24"/>
          <w:szCs w:val="24"/>
        </w:rPr>
        <w:tab/>
        <w:t>jegyző</w:t>
      </w:r>
    </w:p>
    <w:p w14:paraId="5C3550AA"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04648279"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1EEE00F9" w14:textId="77777777" w:rsidR="00DA00E8" w:rsidRDefault="00DA00E8"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2BA81FF5" w14:textId="77777777" w:rsidR="001F6704" w:rsidRPr="00ED6A23"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u w:val="single"/>
        </w:rPr>
      </w:pPr>
      <w:r w:rsidRPr="00ED6A23">
        <w:rPr>
          <w:rFonts w:ascii="Times New Roman" w:hAnsi="Times New Roman" w:cs="Times New Roman"/>
          <w:spacing w:val="-1"/>
          <w:sz w:val="24"/>
          <w:szCs w:val="24"/>
          <w:u w:val="single"/>
        </w:rPr>
        <w:t>A rendelet kihirdetve:</w:t>
      </w:r>
    </w:p>
    <w:p w14:paraId="6BDEC920"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Harkány, 2019.</w:t>
      </w:r>
      <w:r w:rsidR="00D45C94">
        <w:rPr>
          <w:rFonts w:ascii="Times New Roman" w:hAnsi="Times New Roman" w:cs="Times New Roman"/>
          <w:spacing w:val="-1"/>
          <w:sz w:val="24"/>
          <w:szCs w:val="24"/>
        </w:rPr>
        <w:t xml:space="preserve"> </w:t>
      </w:r>
      <w:r w:rsidR="004247D2">
        <w:rPr>
          <w:rFonts w:ascii="Times New Roman" w:hAnsi="Times New Roman" w:cs="Times New Roman"/>
          <w:spacing w:val="-1"/>
          <w:sz w:val="24"/>
          <w:szCs w:val="24"/>
        </w:rPr>
        <w:t>november ….</w:t>
      </w:r>
    </w:p>
    <w:p w14:paraId="5CD6C9A2"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p>
    <w:p w14:paraId="3702332E"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pacing w:val="-1"/>
          <w:sz w:val="24"/>
          <w:szCs w:val="24"/>
        </w:rPr>
      </w:pPr>
      <w:r w:rsidRPr="008B40D4">
        <w:rPr>
          <w:rFonts w:ascii="Times New Roman" w:hAnsi="Times New Roman" w:cs="Times New Roman"/>
          <w:spacing w:val="-1"/>
          <w:sz w:val="24"/>
          <w:szCs w:val="24"/>
        </w:rPr>
        <w:tab/>
        <w:t>Dr. Markovics Boglárka</w:t>
      </w:r>
    </w:p>
    <w:p w14:paraId="6A7231B1" w14:textId="77777777" w:rsidR="001F6704" w:rsidRPr="008B40D4" w:rsidRDefault="001F6704" w:rsidP="001F6704">
      <w:pPr>
        <w:pStyle w:val="Szvegtrzs"/>
        <w:tabs>
          <w:tab w:val="left" w:pos="6487"/>
        </w:tabs>
        <w:kinsoku w:val="0"/>
        <w:overflowPunct w:val="0"/>
        <w:spacing w:after="0" w:line="240" w:lineRule="auto"/>
        <w:rPr>
          <w:rFonts w:ascii="Times New Roman" w:hAnsi="Times New Roman" w:cs="Times New Roman"/>
          <w:sz w:val="24"/>
          <w:szCs w:val="24"/>
        </w:rPr>
        <w:sectPr w:rsidR="001F6704" w:rsidRPr="008B40D4">
          <w:pgSz w:w="11900" w:h="16840"/>
          <w:pgMar w:top="1340" w:right="1300" w:bottom="960" w:left="1300" w:header="0" w:footer="763" w:gutter="0"/>
          <w:pgNumType w:start="1"/>
          <w:cols w:space="708"/>
        </w:sectPr>
      </w:pPr>
      <w:r w:rsidRPr="008B40D4">
        <w:rPr>
          <w:rFonts w:ascii="Times New Roman" w:hAnsi="Times New Roman" w:cs="Times New Roman"/>
          <w:spacing w:val="-1"/>
          <w:sz w:val="24"/>
          <w:szCs w:val="24"/>
        </w:rPr>
        <w:tab/>
        <w:t>jegyz</w:t>
      </w:r>
      <w:r w:rsidR="00ED6A23">
        <w:rPr>
          <w:rFonts w:ascii="Times New Roman" w:hAnsi="Times New Roman" w:cs="Times New Roman"/>
          <w:spacing w:val="-1"/>
          <w:sz w:val="24"/>
          <w:szCs w:val="24"/>
        </w:rPr>
        <w:t>ő</w:t>
      </w:r>
    </w:p>
    <w:p w14:paraId="39E9462B" w14:textId="77777777" w:rsidR="001F6704" w:rsidRPr="0045646F" w:rsidRDefault="001F6704" w:rsidP="0045646F">
      <w:pPr>
        <w:ind w:right="72"/>
        <w:jc w:val="both"/>
      </w:pPr>
    </w:p>
    <w:sectPr w:rsidR="001F6704" w:rsidRPr="0045646F" w:rsidSect="000416C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8B9A3D" w14:textId="77777777" w:rsidR="005405B6" w:rsidRDefault="005405B6" w:rsidP="002654D8">
      <w:r>
        <w:separator/>
      </w:r>
    </w:p>
  </w:endnote>
  <w:endnote w:type="continuationSeparator" w:id="0">
    <w:p w14:paraId="24A86B43" w14:textId="77777777" w:rsidR="005405B6" w:rsidRDefault="005405B6" w:rsidP="002654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7A285" w14:textId="77777777" w:rsidR="005405B6" w:rsidRDefault="005405B6" w:rsidP="002654D8">
      <w:r>
        <w:separator/>
      </w:r>
    </w:p>
  </w:footnote>
  <w:footnote w:type="continuationSeparator" w:id="0">
    <w:p w14:paraId="674A47BE" w14:textId="77777777" w:rsidR="005405B6" w:rsidRDefault="005405B6" w:rsidP="002654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73500"/>
    <w:multiLevelType w:val="hybridMultilevel"/>
    <w:tmpl w:val="FC22669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77263FB"/>
    <w:multiLevelType w:val="hybridMultilevel"/>
    <w:tmpl w:val="56D6E60C"/>
    <w:lvl w:ilvl="0" w:tplc="3AE8275C">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 w15:restartNumberingAfterBreak="0">
    <w:nsid w:val="0F9E5DD8"/>
    <w:multiLevelType w:val="hybridMultilevel"/>
    <w:tmpl w:val="4590F5AA"/>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 w15:restartNumberingAfterBreak="0">
    <w:nsid w:val="12B84582"/>
    <w:multiLevelType w:val="hybridMultilevel"/>
    <w:tmpl w:val="E7D6A25E"/>
    <w:lvl w:ilvl="0" w:tplc="43C8B106">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15E05AD5"/>
    <w:multiLevelType w:val="hybridMultilevel"/>
    <w:tmpl w:val="D7F6A846"/>
    <w:lvl w:ilvl="0" w:tplc="2A428182">
      <w:numFmt w:val="bullet"/>
      <w:lvlText w:val="-"/>
      <w:lvlJc w:val="left"/>
      <w:pPr>
        <w:tabs>
          <w:tab w:val="num" w:pos="780"/>
        </w:tabs>
        <w:ind w:left="780" w:hanging="360"/>
      </w:pPr>
      <w:rPr>
        <w:rFonts w:ascii="Times New Roman" w:eastAsia="Times New Roman" w:hAnsi="Times New Roman" w:cs="Times New Roman" w:hint="default"/>
      </w:rPr>
    </w:lvl>
    <w:lvl w:ilvl="1" w:tplc="040E0003">
      <w:start w:val="1"/>
      <w:numFmt w:val="decimal"/>
      <w:lvlText w:val="%2."/>
      <w:lvlJc w:val="left"/>
      <w:pPr>
        <w:tabs>
          <w:tab w:val="num" w:pos="1440"/>
        </w:tabs>
        <w:ind w:left="1440" w:hanging="360"/>
      </w:pPr>
    </w:lvl>
    <w:lvl w:ilvl="2" w:tplc="040E0005">
      <w:start w:val="1"/>
      <w:numFmt w:val="decimal"/>
      <w:lvlText w:val="%3."/>
      <w:lvlJc w:val="left"/>
      <w:pPr>
        <w:tabs>
          <w:tab w:val="num" w:pos="2160"/>
        </w:tabs>
        <w:ind w:left="2160" w:hanging="360"/>
      </w:pPr>
    </w:lvl>
    <w:lvl w:ilvl="3" w:tplc="040E0001">
      <w:start w:val="1"/>
      <w:numFmt w:val="decimal"/>
      <w:lvlText w:val="%4."/>
      <w:lvlJc w:val="left"/>
      <w:pPr>
        <w:tabs>
          <w:tab w:val="num" w:pos="2880"/>
        </w:tabs>
        <w:ind w:left="2880" w:hanging="360"/>
      </w:pPr>
    </w:lvl>
    <w:lvl w:ilvl="4" w:tplc="040E0003">
      <w:start w:val="1"/>
      <w:numFmt w:val="decimal"/>
      <w:lvlText w:val="%5."/>
      <w:lvlJc w:val="left"/>
      <w:pPr>
        <w:tabs>
          <w:tab w:val="num" w:pos="3600"/>
        </w:tabs>
        <w:ind w:left="3600" w:hanging="360"/>
      </w:pPr>
    </w:lvl>
    <w:lvl w:ilvl="5" w:tplc="040E0005">
      <w:start w:val="1"/>
      <w:numFmt w:val="decimal"/>
      <w:lvlText w:val="%6."/>
      <w:lvlJc w:val="left"/>
      <w:pPr>
        <w:tabs>
          <w:tab w:val="num" w:pos="4320"/>
        </w:tabs>
        <w:ind w:left="4320" w:hanging="360"/>
      </w:pPr>
    </w:lvl>
    <w:lvl w:ilvl="6" w:tplc="040E0001">
      <w:start w:val="1"/>
      <w:numFmt w:val="decimal"/>
      <w:lvlText w:val="%7."/>
      <w:lvlJc w:val="left"/>
      <w:pPr>
        <w:tabs>
          <w:tab w:val="num" w:pos="5040"/>
        </w:tabs>
        <w:ind w:left="5040" w:hanging="360"/>
      </w:pPr>
    </w:lvl>
    <w:lvl w:ilvl="7" w:tplc="040E0003">
      <w:start w:val="1"/>
      <w:numFmt w:val="decimal"/>
      <w:lvlText w:val="%8."/>
      <w:lvlJc w:val="left"/>
      <w:pPr>
        <w:tabs>
          <w:tab w:val="num" w:pos="5760"/>
        </w:tabs>
        <w:ind w:left="5760" w:hanging="360"/>
      </w:pPr>
    </w:lvl>
    <w:lvl w:ilvl="8" w:tplc="040E0005">
      <w:start w:val="1"/>
      <w:numFmt w:val="decimal"/>
      <w:lvlText w:val="%9."/>
      <w:lvlJc w:val="left"/>
      <w:pPr>
        <w:tabs>
          <w:tab w:val="num" w:pos="6480"/>
        </w:tabs>
        <w:ind w:left="6480" w:hanging="360"/>
      </w:pPr>
    </w:lvl>
  </w:abstractNum>
  <w:abstractNum w:abstractNumId="5" w15:restartNumberingAfterBreak="0">
    <w:nsid w:val="174F6D2F"/>
    <w:multiLevelType w:val="hybridMultilevel"/>
    <w:tmpl w:val="AF2255C0"/>
    <w:lvl w:ilvl="0" w:tplc="D96C941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6" w15:restartNumberingAfterBreak="0">
    <w:nsid w:val="1D433A85"/>
    <w:multiLevelType w:val="hybridMultilevel"/>
    <w:tmpl w:val="6D5CF4BA"/>
    <w:lvl w:ilvl="0" w:tplc="BC5220F2">
      <w:start w:val="43"/>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 w15:restartNumberingAfterBreak="0">
    <w:nsid w:val="23E12C3C"/>
    <w:multiLevelType w:val="hybridMultilevel"/>
    <w:tmpl w:val="9FC606BE"/>
    <w:lvl w:ilvl="0" w:tplc="3CAC155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8" w15:restartNumberingAfterBreak="0">
    <w:nsid w:val="25125721"/>
    <w:multiLevelType w:val="hybridMultilevel"/>
    <w:tmpl w:val="F7C6036C"/>
    <w:lvl w:ilvl="0" w:tplc="BD286012">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30B41F17"/>
    <w:multiLevelType w:val="hybridMultilevel"/>
    <w:tmpl w:val="43D0E944"/>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0" w15:restartNumberingAfterBreak="0">
    <w:nsid w:val="3E1B4BC5"/>
    <w:multiLevelType w:val="hybridMultilevel"/>
    <w:tmpl w:val="50485624"/>
    <w:lvl w:ilvl="0" w:tplc="3EE079A6">
      <w:start w:val="1"/>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3FEF6F23"/>
    <w:multiLevelType w:val="hybridMultilevel"/>
    <w:tmpl w:val="B91E27E8"/>
    <w:lvl w:ilvl="0" w:tplc="92E01360">
      <w:start w:val="1"/>
      <w:numFmt w:val="decimal"/>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12" w15:restartNumberingAfterBreak="0">
    <w:nsid w:val="486B66B6"/>
    <w:multiLevelType w:val="hybridMultilevel"/>
    <w:tmpl w:val="7B3A0424"/>
    <w:lvl w:ilvl="0" w:tplc="EABA76F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3" w15:restartNumberingAfterBreak="0">
    <w:nsid w:val="4B3039C8"/>
    <w:multiLevelType w:val="hybridMultilevel"/>
    <w:tmpl w:val="28220292"/>
    <w:lvl w:ilvl="0" w:tplc="324CE5B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15:restartNumberingAfterBreak="0">
    <w:nsid w:val="51A85DA8"/>
    <w:multiLevelType w:val="hybridMultilevel"/>
    <w:tmpl w:val="95D47050"/>
    <w:lvl w:ilvl="0" w:tplc="11A43922">
      <w:start w:val="2016"/>
      <w:numFmt w:val="bullet"/>
      <w:lvlText w:val="-"/>
      <w:lvlJc w:val="left"/>
      <w:pPr>
        <w:ind w:left="720" w:hanging="360"/>
      </w:pPr>
      <w:rPr>
        <w:rFonts w:ascii="Times New Roman" w:eastAsia="Times New Roman"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551962A6"/>
    <w:multiLevelType w:val="hybridMultilevel"/>
    <w:tmpl w:val="FBCA2F3C"/>
    <w:lvl w:ilvl="0" w:tplc="13A288D6">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6" w15:restartNumberingAfterBreak="0">
    <w:nsid w:val="58503BF1"/>
    <w:multiLevelType w:val="hybridMultilevel"/>
    <w:tmpl w:val="E97862B0"/>
    <w:lvl w:ilvl="0" w:tplc="9FF8871E">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7" w15:restartNumberingAfterBreak="0">
    <w:nsid w:val="5D7F09CC"/>
    <w:multiLevelType w:val="hybridMultilevel"/>
    <w:tmpl w:val="C56C719E"/>
    <w:lvl w:ilvl="0" w:tplc="0AC22070">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8" w15:restartNumberingAfterBreak="0">
    <w:nsid w:val="5E05293E"/>
    <w:multiLevelType w:val="hybridMultilevel"/>
    <w:tmpl w:val="AE568810"/>
    <w:lvl w:ilvl="0" w:tplc="947E31FA">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15:restartNumberingAfterBreak="0">
    <w:nsid w:val="60921851"/>
    <w:multiLevelType w:val="hybridMultilevel"/>
    <w:tmpl w:val="4364B878"/>
    <w:lvl w:ilvl="0" w:tplc="AA8EA868">
      <w:start w:val="1"/>
      <w:numFmt w:val="decimal"/>
      <w:lvlText w:val="(%1)"/>
      <w:lvlJc w:val="left"/>
      <w:pPr>
        <w:ind w:left="855" w:hanging="495"/>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0" w15:restartNumberingAfterBreak="0">
    <w:nsid w:val="621F1466"/>
    <w:multiLevelType w:val="hybridMultilevel"/>
    <w:tmpl w:val="D5E41490"/>
    <w:lvl w:ilvl="0" w:tplc="D96C9416">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1" w15:restartNumberingAfterBreak="0">
    <w:nsid w:val="6CEE41F9"/>
    <w:multiLevelType w:val="hybridMultilevel"/>
    <w:tmpl w:val="2C8E99B4"/>
    <w:lvl w:ilvl="0" w:tplc="A10831EA">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2" w15:restartNumberingAfterBreak="0">
    <w:nsid w:val="6EE17701"/>
    <w:multiLevelType w:val="hybridMultilevel"/>
    <w:tmpl w:val="849CFAD6"/>
    <w:lvl w:ilvl="0" w:tplc="41EEB6A6">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3" w15:restartNumberingAfterBreak="0">
    <w:nsid w:val="725049AB"/>
    <w:multiLevelType w:val="hybridMultilevel"/>
    <w:tmpl w:val="2332BFAE"/>
    <w:lvl w:ilvl="0" w:tplc="390CE53E">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4" w15:restartNumberingAfterBreak="0">
    <w:nsid w:val="731A74A7"/>
    <w:multiLevelType w:val="hybridMultilevel"/>
    <w:tmpl w:val="FCAE5DE6"/>
    <w:lvl w:ilvl="0" w:tplc="AE66E9B8">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5" w15:restartNumberingAfterBreak="0">
    <w:nsid w:val="77AC4577"/>
    <w:multiLevelType w:val="hybridMultilevel"/>
    <w:tmpl w:val="20E2CE42"/>
    <w:lvl w:ilvl="0" w:tplc="F6500D14">
      <w:start w:val="1"/>
      <w:numFmt w:val="lowerLetter"/>
      <w:lvlText w:val="%1.)"/>
      <w:lvlJc w:val="left"/>
      <w:pPr>
        <w:ind w:left="1080" w:hanging="360"/>
      </w:pPr>
      <w:rPr>
        <w:rFonts w:hint="default"/>
      </w:rPr>
    </w:lvl>
    <w:lvl w:ilvl="1" w:tplc="040E0019" w:tentative="1">
      <w:start w:val="1"/>
      <w:numFmt w:val="lowerLetter"/>
      <w:lvlText w:val="%2."/>
      <w:lvlJc w:val="left"/>
      <w:pPr>
        <w:ind w:left="1800" w:hanging="360"/>
      </w:pPr>
    </w:lvl>
    <w:lvl w:ilvl="2" w:tplc="040E001B" w:tentative="1">
      <w:start w:val="1"/>
      <w:numFmt w:val="lowerRoman"/>
      <w:lvlText w:val="%3."/>
      <w:lvlJc w:val="right"/>
      <w:pPr>
        <w:ind w:left="2520" w:hanging="180"/>
      </w:pPr>
    </w:lvl>
    <w:lvl w:ilvl="3" w:tplc="040E000F" w:tentative="1">
      <w:start w:val="1"/>
      <w:numFmt w:val="decimal"/>
      <w:lvlText w:val="%4."/>
      <w:lvlJc w:val="left"/>
      <w:pPr>
        <w:ind w:left="3240" w:hanging="360"/>
      </w:pPr>
    </w:lvl>
    <w:lvl w:ilvl="4" w:tplc="040E0019" w:tentative="1">
      <w:start w:val="1"/>
      <w:numFmt w:val="lowerLetter"/>
      <w:lvlText w:val="%5."/>
      <w:lvlJc w:val="left"/>
      <w:pPr>
        <w:ind w:left="3960" w:hanging="360"/>
      </w:pPr>
    </w:lvl>
    <w:lvl w:ilvl="5" w:tplc="040E001B" w:tentative="1">
      <w:start w:val="1"/>
      <w:numFmt w:val="lowerRoman"/>
      <w:lvlText w:val="%6."/>
      <w:lvlJc w:val="right"/>
      <w:pPr>
        <w:ind w:left="4680" w:hanging="180"/>
      </w:pPr>
    </w:lvl>
    <w:lvl w:ilvl="6" w:tplc="040E000F" w:tentative="1">
      <w:start w:val="1"/>
      <w:numFmt w:val="decimal"/>
      <w:lvlText w:val="%7."/>
      <w:lvlJc w:val="left"/>
      <w:pPr>
        <w:ind w:left="5400" w:hanging="360"/>
      </w:pPr>
    </w:lvl>
    <w:lvl w:ilvl="7" w:tplc="040E0019" w:tentative="1">
      <w:start w:val="1"/>
      <w:numFmt w:val="lowerLetter"/>
      <w:lvlText w:val="%8."/>
      <w:lvlJc w:val="left"/>
      <w:pPr>
        <w:ind w:left="6120" w:hanging="360"/>
      </w:pPr>
    </w:lvl>
    <w:lvl w:ilvl="8" w:tplc="040E001B" w:tentative="1">
      <w:start w:val="1"/>
      <w:numFmt w:val="lowerRoman"/>
      <w:lvlText w:val="%9."/>
      <w:lvlJc w:val="right"/>
      <w:pPr>
        <w:ind w:left="6840" w:hanging="180"/>
      </w:pPr>
    </w:lvl>
  </w:abstractNum>
  <w:abstractNum w:abstractNumId="26" w15:restartNumberingAfterBreak="0">
    <w:nsid w:val="7DBB3202"/>
    <w:multiLevelType w:val="hybridMultilevel"/>
    <w:tmpl w:val="64B4EB0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9"/>
  </w:num>
  <w:num w:numId="4">
    <w:abstractNumId w:val="10"/>
  </w:num>
  <w:num w:numId="5">
    <w:abstractNumId w:val="2"/>
  </w:num>
  <w:num w:numId="6">
    <w:abstractNumId w:val="6"/>
  </w:num>
  <w:num w:numId="7">
    <w:abstractNumId w:val="3"/>
  </w:num>
  <w:num w:numId="8">
    <w:abstractNumId w:val="18"/>
  </w:num>
  <w:num w:numId="9">
    <w:abstractNumId w:val="19"/>
  </w:num>
  <w:num w:numId="10">
    <w:abstractNumId w:val="21"/>
  </w:num>
  <w:num w:numId="11">
    <w:abstractNumId w:val="17"/>
  </w:num>
  <w:num w:numId="12">
    <w:abstractNumId w:val="26"/>
  </w:num>
  <w:num w:numId="13">
    <w:abstractNumId w:val="15"/>
  </w:num>
  <w:num w:numId="14">
    <w:abstractNumId w:val="16"/>
  </w:num>
  <w:num w:numId="15">
    <w:abstractNumId w:val="8"/>
  </w:num>
  <w:num w:numId="16">
    <w:abstractNumId w:val="20"/>
  </w:num>
  <w:num w:numId="17">
    <w:abstractNumId w:val="14"/>
  </w:num>
  <w:num w:numId="18">
    <w:abstractNumId w:val="11"/>
  </w:num>
  <w:num w:numId="19">
    <w:abstractNumId w:val="24"/>
  </w:num>
  <w:num w:numId="20">
    <w:abstractNumId w:val="25"/>
  </w:num>
  <w:num w:numId="21">
    <w:abstractNumId w:val="23"/>
  </w:num>
  <w:num w:numId="22">
    <w:abstractNumId w:val="13"/>
  </w:num>
  <w:num w:numId="23">
    <w:abstractNumId w:val="12"/>
  </w:num>
  <w:num w:numId="24">
    <w:abstractNumId w:val="22"/>
  </w:num>
  <w:num w:numId="25">
    <w:abstractNumId w:val="5"/>
  </w:num>
  <w:num w:numId="26">
    <w:abstractNumId w:val="7"/>
  </w:num>
  <w:num w:numId="2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D3B"/>
    <w:rsid w:val="00003F68"/>
    <w:rsid w:val="000416C3"/>
    <w:rsid w:val="000652D4"/>
    <w:rsid w:val="00065CF3"/>
    <w:rsid w:val="00083CE0"/>
    <w:rsid w:val="000967D5"/>
    <w:rsid w:val="000D2551"/>
    <w:rsid w:val="000E3F6D"/>
    <w:rsid w:val="000F1CFA"/>
    <w:rsid w:val="001042F3"/>
    <w:rsid w:val="00115EED"/>
    <w:rsid w:val="00152317"/>
    <w:rsid w:val="0015408C"/>
    <w:rsid w:val="001923EC"/>
    <w:rsid w:val="001A1E83"/>
    <w:rsid w:val="001D48C1"/>
    <w:rsid w:val="001E3AFB"/>
    <w:rsid w:val="001E75E2"/>
    <w:rsid w:val="001F317C"/>
    <w:rsid w:val="001F6704"/>
    <w:rsid w:val="00213FFD"/>
    <w:rsid w:val="00216BB9"/>
    <w:rsid w:val="0025585F"/>
    <w:rsid w:val="002654D8"/>
    <w:rsid w:val="00292CA8"/>
    <w:rsid w:val="00295A19"/>
    <w:rsid w:val="002B7405"/>
    <w:rsid w:val="002C0FCE"/>
    <w:rsid w:val="00316AF8"/>
    <w:rsid w:val="00327FEC"/>
    <w:rsid w:val="00330F42"/>
    <w:rsid w:val="00391607"/>
    <w:rsid w:val="00391D12"/>
    <w:rsid w:val="00397226"/>
    <w:rsid w:val="003A4693"/>
    <w:rsid w:val="003B35AE"/>
    <w:rsid w:val="003F220A"/>
    <w:rsid w:val="004055A4"/>
    <w:rsid w:val="0042110B"/>
    <w:rsid w:val="004247D2"/>
    <w:rsid w:val="0045646F"/>
    <w:rsid w:val="004775F2"/>
    <w:rsid w:val="00490A3E"/>
    <w:rsid w:val="00495442"/>
    <w:rsid w:val="004A43C0"/>
    <w:rsid w:val="004E11FB"/>
    <w:rsid w:val="004E3813"/>
    <w:rsid w:val="004F2893"/>
    <w:rsid w:val="005405B6"/>
    <w:rsid w:val="00561DD2"/>
    <w:rsid w:val="00563C62"/>
    <w:rsid w:val="005D764B"/>
    <w:rsid w:val="005F6323"/>
    <w:rsid w:val="006131BC"/>
    <w:rsid w:val="00645A75"/>
    <w:rsid w:val="006628A5"/>
    <w:rsid w:val="00686674"/>
    <w:rsid w:val="00694F58"/>
    <w:rsid w:val="006C1627"/>
    <w:rsid w:val="006D3BB2"/>
    <w:rsid w:val="006F1BE7"/>
    <w:rsid w:val="006F3BD6"/>
    <w:rsid w:val="00717608"/>
    <w:rsid w:val="00734FB5"/>
    <w:rsid w:val="007B4F9A"/>
    <w:rsid w:val="007C3969"/>
    <w:rsid w:val="007E4881"/>
    <w:rsid w:val="00824EB2"/>
    <w:rsid w:val="00836A40"/>
    <w:rsid w:val="00842765"/>
    <w:rsid w:val="00847950"/>
    <w:rsid w:val="00862FE2"/>
    <w:rsid w:val="008A5DBB"/>
    <w:rsid w:val="008E0CC6"/>
    <w:rsid w:val="008F3284"/>
    <w:rsid w:val="00903927"/>
    <w:rsid w:val="0092772D"/>
    <w:rsid w:val="0094615C"/>
    <w:rsid w:val="00953C92"/>
    <w:rsid w:val="009A372D"/>
    <w:rsid w:val="009A7B7B"/>
    <w:rsid w:val="009B44F8"/>
    <w:rsid w:val="009C41B6"/>
    <w:rsid w:val="009E3D98"/>
    <w:rsid w:val="009F1F1E"/>
    <w:rsid w:val="00A26969"/>
    <w:rsid w:val="00A50340"/>
    <w:rsid w:val="00A640E7"/>
    <w:rsid w:val="00AA005F"/>
    <w:rsid w:val="00AC6A40"/>
    <w:rsid w:val="00B32EDD"/>
    <w:rsid w:val="00B66131"/>
    <w:rsid w:val="00B86D2C"/>
    <w:rsid w:val="00B95083"/>
    <w:rsid w:val="00BA3EFA"/>
    <w:rsid w:val="00BC62BA"/>
    <w:rsid w:val="00C1320A"/>
    <w:rsid w:val="00C1325E"/>
    <w:rsid w:val="00C7676C"/>
    <w:rsid w:val="00CB3038"/>
    <w:rsid w:val="00CC4B24"/>
    <w:rsid w:val="00CE302F"/>
    <w:rsid w:val="00CE4972"/>
    <w:rsid w:val="00CF0775"/>
    <w:rsid w:val="00D16624"/>
    <w:rsid w:val="00D230D5"/>
    <w:rsid w:val="00D45C94"/>
    <w:rsid w:val="00D55114"/>
    <w:rsid w:val="00D7044D"/>
    <w:rsid w:val="00D90D3B"/>
    <w:rsid w:val="00DA00E8"/>
    <w:rsid w:val="00DA3F70"/>
    <w:rsid w:val="00E17BC3"/>
    <w:rsid w:val="00E37BD9"/>
    <w:rsid w:val="00E46643"/>
    <w:rsid w:val="00E47A8C"/>
    <w:rsid w:val="00E955BB"/>
    <w:rsid w:val="00EB4956"/>
    <w:rsid w:val="00EB6E26"/>
    <w:rsid w:val="00ED6A23"/>
    <w:rsid w:val="00ED734E"/>
    <w:rsid w:val="00F00D5E"/>
    <w:rsid w:val="00F320FD"/>
    <w:rsid w:val="00F418E9"/>
    <w:rsid w:val="00F42541"/>
    <w:rsid w:val="00FA0823"/>
    <w:rsid w:val="00FB15B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8D14B"/>
  <w15:docId w15:val="{AA23BECC-0D27-49C0-9B29-FD35910FC6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90D3B"/>
    <w:pPr>
      <w:spacing w:after="0" w:line="240" w:lineRule="auto"/>
    </w:pPr>
    <w:rPr>
      <w:rFonts w:ascii="Times New Roman" w:eastAsia="Times New Roman" w:hAnsi="Times New Roman" w:cs="Times New Roman"/>
      <w:sz w:val="24"/>
      <w:szCs w:val="24"/>
      <w:lang w:eastAsia="hu-HU"/>
    </w:rPr>
  </w:style>
  <w:style w:type="paragraph" w:styleId="Cmsor1">
    <w:name w:val="heading 1"/>
    <w:basedOn w:val="Norml"/>
    <w:next w:val="Norml"/>
    <w:link w:val="Cmsor1Char"/>
    <w:uiPriority w:val="9"/>
    <w:qFormat/>
    <w:rsid w:val="00CE4972"/>
    <w:pPr>
      <w:keepNext/>
      <w:keepLines/>
      <w:spacing w:before="480"/>
      <w:outlineLvl w:val="0"/>
    </w:pPr>
    <w:rPr>
      <w:rFonts w:ascii="Calibri Light" w:hAnsi="Calibri Light"/>
      <w:b/>
      <w:bCs/>
      <w:color w:val="2E74B5"/>
      <w:sz w:val="28"/>
      <w:szCs w:val="2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customStyle="1" w:styleId="WW-NormlWeb">
    <w:name w:val="WW-Normál (Web)"/>
    <w:basedOn w:val="Norml"/>
    <w:rsid w:val="00D90D3B"/>
    <w:pPr>
      <w:suppressAutoHyphens/>
      <w:spacing w:before="100" w:after="100"/>
    </w:pPr>
    <w:rPr>
      <w:rFonts w:ascii="Arial Unicode MS" w:hAnsi="Arial Unicode MS"/>
      <w:szCs w:val="20"/>
    </w:rPr>
  </w:style>
  <w:style w:type="paragraph" w:customStyle="1" w:styleId="uj">
    <w:name w:val="uj"/>
    <w:basedOn w:val="Norml"/>
    <w:rsid w:val="00D90D3B"/>
    <w:pPr>
      <w:spacing w:before="100" w:beforeAutospacing="1" w:after="100" w:afterAutospacing="1"/>
    </w:pPr>
  </w:style>
  <w:style w:type="paragraph" w:styleId="Listaszerbekezds">
    <w:name w:val="List Paragraph"/>
    <w:basedOn w:val="Norml"/>
    <w:uiPriority w:val="34"/>
    <w:qFormat/>
    <w:rsid w:val="009A7B7B"/>
    <w:pPr>
      <w:ind w:left="720"/>
      <w:contextualSpacing/>
    </w:pPr>
  </w:style>
  <w:style w:type="paragraph" w:styleId="Szvegtrzs">
    <w:name w:val="Body Text"/>
    <w:basedOn w:val="Norml"/>
    <w:link w:val="SzvegtrzsChar"/>
    <w:uiPriority w:val="99"/>
    <w:unhideWhenUsed/>
    <w:rsid w:val="001F6704"/>
    <w:pPr>
      <w:spacing w:after="120" w:line="276" w:lineRule="auto"/>
    </w:pPr>
    <w:rPr>
      <w:rFonts w:asciiTheme="minorHAnsi" w:eastAsiaTheme="minorEastAsia" w:hAnsiTheme="minorHAnsi" w:cstheme="minorBidi"/>
      <w:sz w:val="22"/>
      <w:szCs w:val="22"/>
    </w:rPr>
  </w:style>
  <w:style w:type="character" w:customStyle="1" w:styleId="SzvegtrzsChar">
    <w:name w:val="Szövegtörzs Char"/>
    <w:basedOn w:val="Bekezdsalapbettpusa"/>
    <w:link w:val="Szvegtrzs"/>
    <w:uiPriority w:val="99"/>
    <w:rsid w:val="001F6704"/>
    <w:rPr>
      <w:rFonts w:eastAsiaTheme="minorEastAsia"/>
      <w:lang w:eastAsia="hu-HU"/>
    </w:rPr>
  </w:style>
  <w:style w:type="paragraph" w:styleId="Lbjegyzetszveg">
    <w:name w:val="footnote text"/>
    <w:basedOn w:val="Norml"/>
    <w:link w:val="LbjegyzetszvegChar"/>
    <w:uiPriority w:val="99"/>
    <w:semiHidden/>
    <w:unhideWhenUsed/>
    <w:rsid w:val="002654D8"/>
    <w:rPr>
      <w:sz w:val="20"/>
      <w:szCs w:val="20"/>
    </w:rPr>
  </w:style>
  <w:style w:type="character" w:customStyle="1" w:styleId="LbjegyzetszvegChar">
    <w:name w:val="Lábjegyzetszöveg Char"/>
    <w:basedOn w:val="Bekezdsalapbettpusa"/>
    <w:link w:val="Lbjegyzetszveg"/>
    <w:uiPriority w:val="99"/>
    <w:semiHidden/>
    <w:rsid w:val="002654D8"/>
    <w:rPr>
      <w:rFonts w:ascii="Times New Roman" w:eastAsia="Times New Roman" w:hAnsi="Times New Roman" w:cs="Times New Roman"/>
      <w:sz w:val="20"/>
      <w:szCs w:val="20"/>
      <w:lang w:eastAsia="hu-HU"/>
    </w:rPr>
  </w:style>
  <w:style w:type="character" w:styleId="Lbjegyzet-hivatkozs">
    <w:name w:val="footnote reference"/>
    <w:uiPriority w:val="99"/>
    <w:semiHidden/>
    <w:unhideWhenUsed/>
    <w:rsid w:val="002654D8"/>
    <w:rPr>
      <w:vertAlign w:val="superscript"/>
    </w:rPr>
  </w:style>
  <w:style w:type="paragraph" w:styleId="Buborkszveg">
    <w:name w:val="Balloon Text"/>
    <w:basedOn w:val="Norml"/>
    <w:link w:val="BuborkszvegChar"/>
    <w:uiPriority w:val="99"/>
    <w:semiHidden/>
    <w:unhideWhenUsed/>
    <w:rsid w:val="0042110B"/>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42110B"/>
    <w:rPr>
      <w:rFonts w:ascii="Segoe UI" w:eastAsia="Times New Roman" w:hAnsi="Segoe UI" w:cs="Segoe UI"/>
      <w:sz w:val="18"/>
      <w:szCs w:val="18"/>
      <w:lang w:eastAsia="hu-HU"/>
    </w:rPr>
  </w:style>
  <w:style w:type="character" w:customStyle="1" w:styleId="Cmsor1Char">
    <w:name w:val="Címsor 1 Char"/>
    <w:basedOn w:val="Bekezdsalapbettpusa"/>
    <w:link w:val="Cmsor1"/>
    <w:uiPriority w:val="9"/>
    <w:rsid w:val="00CE4972"/>
    <w:rPr>
      <w:rFonts w:ascii="Calibri Light" w:eastAsia="Times New Roman" w:hAnsi="Calibri Light" w:cs="Times New Roman"/>
      <w:b/>
      <w:bCs/>
      <w:color w:val="2E74B5"/>
      <w:sz w:val="28"/>
      <w:szCs w:val="28"/>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256897">
      <w:bodyDiv w:val="1"/>
      <w:marLeft w:val="0"/>
      <w:marRight w:val="0"/>
      <w:marTop w:val="0"/>
      <w:marBottom w:val="0"/>
      <w:divBdr>
        <w:top w:val="none" w:sz="0" w:space="0" w:color="auto"/>
        <w:left w:val="none" w:sz="0" w:space="0" w:color="auto"/>
        <w:bottom w:val="none" w:sz="0" w:space="0" w:color="auto"/>
        <w:right w:val="none" w:sz="0" w:space="0" w:color="auto"/>
      </w:divBdr>
      <w:divsChild>
        <w:div w:id="1445998447">
          <w:marLeft w:val="0"/>
          <w:marRight w:val="0"/>
          <w:marTop w:val="0"/>
          <w:marBottom w:val="0"/>
          <w:divBdr>
            <w:top w:val="none" w:sz="0" w:space="0" w:color="auto"/>
            <w:left w:val="none" w:sz="0" w:space="0" w:color="auto"/>
            <w:bottom w:val="none" w:sz="0" w:space="0" w:color="auto"/>
            <w:right w:val="none" w:sz="0" w:space="0" w:color="auto"/>
          </w:divBdr>
        </w:div>
        <w:div w:id="955914233">
          <w:marLeft w:val="0"/>
          <w:marRight w:val="0"/>
          <w:marTop w:val="0"/>
          <w:marBottom w:val="0"/>
          <w:divBdr>
            <w:top w:val="none" w:sz="0" w:space="0" w:color="auto"/>
            <w:left w:val="none" w:sz="0" w:space="0" w:color="auto"/>
            <w:bottom w:val="none" w:sz="0" w:space="0" w:color="auto"/>
            <w:right w:val="none" w:sz="0" w:space="0" w:color="auto"/>
          </w:divBdr>
        </w:div>
        <w:div w:id="1102846289">
          <w:marLeft w:val="0"/>
          <w:marRight w:val="0"/>
          <w:marTop w:val="0"/>
          <w:marBottom w:val="0"/>
          <w:divBdr>
            <w:top w:val="none" w:sz="0" w:space="0" w:color="auto"/>
            <w:left w:val="none" w:sz="0" w:space="0" w:color="auto"/>
            <w:bottom w:val="none" w:sz="0" w:space="0" w:color="auto"/>
            <w:right w:val="none" w:sz="0" w:space="0" w:color="auto"/>
          </w:divBdr>
        </w:div>
        <w:div w:id="1253124648">
          <w:marLeft w:val="0"/>
          <w:marRight w:val="0"/>
          <w:marTop w:val="0"/>
          <w:marBottom w:val="0"/>
          <w:divBdr>
            <w:top w:val="none" w:sz="0" w:space="0" w:color="auto"/>
            <w:left w:val="none" w:sz="0" w:space="0" w:color="auto"/>
            <w:bottom w:val="none" w:sz="0" w:space="0" w:color="auto"/>
            <w:right w:val="none" w:sz="0" w:space="0" w:color="auto"/>
          </w:divBdr>
        </w:div>
        <w:div w:id="1379088750">
          <w:marLeft w:val="0"/>
          <w:marRight w:val="0"/>
          <w:marTop w:val="0"/>
          <w:marBottom w:val="0"/>
          <w:divBdr>
            <w:top w:val="none" w:sz="0" w:space="0" w:color="auto"/>
            <w:left w:val="none" w:sz="0" w:space="0" w:color="auto"/>
            <w:bottom w:val="none" w:sz="0" w:space="0" w:color="auto"/>
            <w:right w:val="none" w:sz="0" w:space="0" w:color="auto"/>
          </w:divBdr>
        </w:div>
        <w:div w:id="1388334095">
          <w:marLeft w:val="0"/>
          <w:marRight w:val="0"/>
          <w:marTop w:val="0"/>
          <w:marBottom w:val="0"/>
          <w:divBdr>
            <w:top w:val="none" w:sz="0" w:space="0" w:color="auto"/>
            <w:left w:val="none" w:sz="0" w:space="0" w:color="auto"/>
            <w:bottom w:val="none" w:sz="0" w:space="0" w:color="auto"/>
            <w:right w:val="none" w:sz="0" w:space="0" w:color="auto"/>
          </w:divBdr>
        </w:div>
        <w:div w:id="97797665">
          <w:marLeft w:val="0"/>
          <w:marRight w:val="0"/>
          <w:marTop w:val="0"/>
          <w:marBottom w:val="0"/>
          <w:divBdr>
            <w:top w:val="none" w:sz="0" w:space="0" w:color="auto"/>
            <w:left w:val="none" w:sz="0" w:space="0" w:color="auto"/>
            <w:bottom w:val="none" w:sz="0" w:space="0" w:color="auto"/>
            <w:right w:val="none" w:sz="0" w:space="0" w:color="auto"/>
          </w:divBdr>
        </w:div>
        <w:div w:id="67769370">
          <w:marLeft w:val="0"/>
          <w:marRight w:val="0"/>
          <w:marTop w:val="0"/>
          <w:marBottom w:val="0"/>
          <w:divBdr>
            <w:top w:val="none" w:sz="0" w:space="0" w:color="auto"/>
            <w:left w:val="none" w:sz="0" w:space="0" w:color="auto"/>
            <w:bottom w:val="none" w:sz="0" w:space="0" w:color="auto"/>
            <w:right w:val="none" w:sz="0" w:space="0" w:color="auto"/>
          </w:divBdr>
        </w:div>
        <w:div w:id="1021012121">
          <w:marLeft w:val="0"/>
          <w:marRight w:val="0"/>
          <w:marTop w:val="0"/>
          <w:marBottom w:val="0"/>
          <w:divBdr>
            <w:top w:val="none" w:sz="0" w:space="0" w:color="auto"/>
            <w:left w:val="none" w:sz="0" w:space="0" w:color="auto"/>
            <w:bottom w:val="none" w:sz="0" w:space="0" w:color="auto"/>
            <w:right w:val="none" w:sz="0" w:space="0" w:color="auto"/>
          </w:divBdr>
        </w:div>
        <w:div w:id="1594509401">
          <w:marLeft w:val="0"/>
          <w:marRight w:val="0"/>
          <w:marTop w:val="0"/>
          <w:marBottom w:val="0"/>
          <w:divBdr>
            <w:top w:val="none" w:sz="0" w:space="0" w:color="auto"/>
            <w:left w:val="none" w:sz="0" w:space="0" w:color="auto"/>
            <w:bottom w:val="none" w:sz="0" w:space="0" w:color="auto"/>
            <w:right w:val="none" w:sz="0" w:space="0" w:color="auto"/>
          </w:divBdr>
        </w:div>
        <w:div w:id="327826402">
          <w:marLeft w:val="0"/>
          <w:marRight w:val="0"/>
          <w:marTop w:val="0"/>
          <w:marBottom w:val="0"/>
          <w:divBdr>
            <w:top w:val="none" w:sz="0" w:space="0" w:color="auto"/>
            <w:left w:val="none" w:sz="0" w:space="0" w:color="auto"/>
            <w:bottom w:val="none" w:sz="0" w:space="0" w:color="auto"/>
            <w:right w:val="none" w:sz="0" w:space="0" w:color="auto"/>
          </w:divBdr>
        </w:div>
        <w:div w:id="1458067488">
          <w:marLeft w:val="0"/>
          <w:marRight w:val="0"/>
          <w:marTop w:val="0"/>
          <w:marBottom w:val="0"/>
          <w:divBdr>
            <w:top w:val="none" w:sz="0" w:space="0" w:color="auto"/>
            <w:left w:val="none" w:sz="0" w:space="0" w:color="auto"/>
            <w:bottom w:val="none" w:sz="0" w:space="0" w:color="auto"/>
            <w:right w:val="none" w:sz="0" w:space="0" w:color="auto"/>
          </w:divBdr>
        </w:div>
        <w:div w:id="1821341236">
          <w:marLeft w:val="0"/>
          <w:marRight w:val="0"/>
          <w:marTop w:val="0"/>
          <w:marBottom w:val="0"/>
          <w:divBdr>
            <w:top w:val="none" w:sz="0" w:space="0" w:color="auto"/>
            <w:left w:val="none" w:sz="0" w:space="0" w:color="auto"/>
            <w:bottom w:val="none" w:sz="0" w:space="0" w:color="auto"/>
            <w:right w:val="none" w:sz="0" w:space="0" w:color="auto"/>
          </w:divBdr>
        </w:div>
        <w:div w:id="1195728081">
          <w:marLeft w:val="0"/>
          <w:marRight w:val="0"/>
          <w:marTop w:val="0"/>
          <w:marBottom w:val="0"/>
          <w:divBdr>
            <w:top w:val="none" w:sz="0" w:space="0" w:color="auto"/>
            <w:left w:val="none" w:sz="0" w:space="0" w:color="auto"/>
            <w:bottom w:val="none" w:sz="0" w:space="0" w:color="auto"/>
            <w:right w:val="none" w:sz="0" w:space="0" w:color="auto"/>
          </w:divBdr>
        </w:div>
        <w:div w:id="1582175417">
          <w:marLeft w:val="0"/>
          <w:marRight w:val="0"/>
          <w:marTop w:val="0"/>
          <w:marBottom w:val="0"/>
          <w:divBdr>
            <w:top w:val="none" w:sz="0" w:space="0" w:color="auto"/>
            <w:left w:val="none" w:sz="0" w:space="0" w:color="auto"/>
            <w:bottom w:val="none" w:sz="0" w:space="0" w:color="auto"/>
            <w:right w:val="none" w:sz="0" w:space="0" w:color="auto"/>
          </w:divBdr>
        </w:div>
        <w:div w:id="14767394">
          <w:marLeft w:val="0"/>
          <w:marRight w:val="0"/>
          <w:marTop w:val="0"/>
          <w:marBottom w:val="0"/>
          <w:divBdr>
            <w:top w:val="none" w:sz="0" w:space="0" w:color="auto"/>
            <w:left w:val="none" w:sz="0" w:space="0" w:color="auto"/>
            <w:bottom w:val="none" w:sz="0" w:space="0" w:color="auto"/>
            <w:right w:val="none" w:sz="0" w:space="0" w:color="auto"/>
          </w:divBdr>
        </w:div>
        <w:div w:id="319385973">
          <w:marLeft w:val="0"/>
          <w:marRight w:val="0"/>
          <w:marTop w:val="0"/>
          <w:marBottom w:val="0"/>
          <w:divBdr>
            <w:top w:val="none" w:sz="0" w:space="0" w:color="auto"/>
            <w:left w:val="none" w:sz="0" w:space="0" w:color="auto"/>
            <w:bottom w:val="none" w:sz="0" w:space="0" w:color="auto"/>
            <w:right w:val="none" w:sz="0" w:space="0" w:color="auto"/>
          </w:divBdr>
        </w:div>
        <w:div w:id="1384135097">
          <w:marLeft w:val="0"/>
          <w:marRight w:val="0"/>
          <w:marTop w:val="0"/>
          <w:marBottom w:val="0"/>
          <w:divBdr>
            <w:top w:val="none" w:sz="0" w:space="0" w:color="auto"/>
            <w:left w:val="none" w:sz="0" w:space="0" w:color="auto"/>
            <w:bottom w:val="none" w:sz="0" w:space="0" w:color="auto"/>
            <w:right w:val="none" w:sz="0" w:space="0" w:color="auto"/>
          </w:divBdr>
        </w:div>
        <w:div w:id="313949896">
          <w:marLeft w:val="0"/>
          <w:marRight w:val="0"/>
          <w:marTop w:val="0"/>
          <w:marBottom w:val="0"/>
          <w:divBdr>
            <w:top w:val="none" w:sz="0" w:space="0" w:color="auto"/>
            <w:left w:val="none" w:sz="0" w:space="0" w:color="auto"/>
            <w:bottom w:val="none" w:sz="0" w:space="0" w:color="auto"/>
            <w:right w:val="none" w:sz="0" w:space="0" w:color="auto"/>
          </w:divBdr>
        </w:div>
        <w:div w:id="1631595211">
          <w:marLeft w:val="0"/>
          <w:marRight w:val="0"/>
          <w:marTop w:val="0"/>
          <w:marBottom w:val="0"/>
          <w:divBdr>
            <w:top w:val="none" w:sz="0" w:space="0" w:color="auto"/>
            <w:left w:val="none" w:sz="0" w:space="0" w:color="auto"/>
            <w:bottom w:val="none" w:sz="0" w:space="0" w:color="auto"/>
            <w:right w:val="none" w:sz="0" w:space="0" w:color="auto"/>
          </w:divBdr>
        </w:div>
        <w:div w:id="1327367018">
          <w:marLeft w:val="0"/>
          <w:marRight w:val="0"/>
          <w:marTop w:val="0"/>
          <w:marBottom w:val="0"/>
          <w:divBdr>
            <w:top w:val="none" w:sz="0" w:space="0" w:color="auto"/>
            <w:left w:val="none" w:sz="0" w:space="0" w:color="auto"/>
            <w:bottom w:val="none" w:sz="0" w:space="0" w:color="auto"/>
            <w:right w:val="none" w:sz="0" w:space="0" w:color="auto"/>
          </w:divBdr>
        </w:div>
        <w:div w:id="1930577690">
          <w:marLeft w:val="0"/>
          <w:marRight w:val="0"/>
          <w:marTop w:val="0"/>
          <w:marBottom w:val="0"/>
          <w:divBdr>
            <w:top w:val="none" w:sz="0" w:space="0" w:color="auto"/>
            <w:left w:val="none" w:sz="0" w:space="0" w:color="auto"/>
            <w:bottom w:val="none" w:sz="0" w:space="0" w:color="auto"/>
            <w:right w:val="none" w:sz="0" w:space="0" w:color="auto"/>
          </w:divBdr>
        </w:div>
        <w:div w:id="1056274422">
          <w:marLeft w:val="0"/>
          <w:marRight w:val="0"/>
          <w:marTop w:val="0"/>
          <w:marBottom w:val="0"/>
          <w:divBdr>
            <w:top w:val="none" w:sz="0" w:space="0" w:color="auto"/>
            <w:left w:val="none" w:sz="0" w:space="0" w:color="auto"/>
            <w:bottom w:val="none" w:sz="0" w:space="0" w:color="auto"/>
            <w:right w:val="none" w:sz="0" w:space="0" w:color="auto"/>
          </w:divBdr>
        </w:div>
        <w:div w:id="1263106538">
          <w:marLeft w:val="0"/>
          <w:marRight w:val="0"/>
          <w:marTop w:val="0"/>
          <w:marBottom w:val="0"/>
          <w:divBdr>
            <w:top w:val="none" w:sz="0" w:space="0" w:color="auto"/>
            <w:left w:val="none" w:sz="0" w:space="0" w:color="auto"/>
            <w:bottom w:val="none" w:sz="0" w:space="0" w:color="auto"/>
            <w:right w:val="none" w:sz="0" w:space="0" w:color="auto"/>
          </w:divBdr>
        </w:div>
        <w:div w:id="813107898">
          <w:marLeft w:val="0"/>
          <w:marRight w:val="0"/>
          <w:marTop w:val="0"/>
          <w:marBottom w:val="0"/>
          <w:divBdr>
            <w:top w:val="none" w:sz="0" w:space="0" w:color="auto"/>
            <w:left w:val="none" w:sz="0" w:space="0" w:color="auto"/>
            <w:bottom w:val="none" w:sz="0" w:space="0" w:color="auto"/>
            <w:right w:val="none" w:sz="0" w:space="0" w:color="auto"/>
          </w:divBdr>
        </w:div>
        <w:div w:id="2146729513">
          <w:marLeft w:val="0"/>
          <w:marRight w:val="0"/>
          <w:marTop w:val="0"/>
          <w:marBottom w:val="0"/>
          <w:divBdr>
            <w:top w:val="none" w:sz="0" w:space="0" w:color="auto"/>
            <w:left w:val="none" w:sz="0" w:space="0" w:color="auto"/>
            <w:bottom w:val="none" w:sz="0" w:space="0" w:color="auto"/>
            <w:right w:val="none" w:sz="0" w:space="0" w:color="auto"/>
          </w:divBdr>
        </w:div>
        <w:div w:id="216746844">
          <w:marLeft w:val="0"/>
          <w:marRight w:val="0"/>
          <w:marTop w:val="0"/>
          <w:marBottom w:val="0"/>
          <w:divBdr>
            <w:top w:val="none" w:sz="0" w:space="0" w:color="auto"/>
            <w:left w:val="none" w:sz="0" w:space="0" w:color="auto"/>
            <w:bottom w:val="none" w:sz="0" w:space="0" w:color="auto"/>
            <w:right w:val="none" w:sz="0" w:space="0" w:color="auto"/>
          </w:divBdr>
        </w:div>
        <w:div w:id="376052062">
          <w:marLeft w:val="0"/>
          <w:marRight w:val="0"/>
          <w:marTop w:val="0"/>
          <w:marBottom w:val="0"/>
          <w:divBdr>
            <w:top w:val="none" w:sz="0" w:space="0" w:color="auto"/>
            <w:left w:val="none" w:sz="0" w:space="0" w:color="auto"/>
            <w:bottom w:val="none" w:sz="0" w:space="0" w:color="auto"/>
            <w:right w:val="none" w:sz="0" w:space="0" w:color="auto"/>
          </w:divBdr>
        </w:div>
        <w:div w:id="951934611">
          <w:marLeft w:val="0"/>
          <w:marRight w:val="0"/>
          <w:marTop w:val="0"/>
          <w:marBottom w:val="0"/>
          <w:divBdr>
            <w:top w:val="none" w:sz="0" w:space="0" w:color="auto"/>
            <w:left w:val="none" w:sz="0" w:space="0" w:color="auto"/>
            <w:bottom w:val="none" w:sz="0" w:space="0" w:color="auto"/>
            <w:right w:val="none" w:sz="0" w:space="0" w:color="auto"/>
          </w:divBdr>
        </w:div>
        <w:div w:id="1472362265">
          <w:marLeft w:val="0"/>
          <w:marRight w:val="0"/>
          <w:marTop w:val="0"/>
          <w:marBottom w:val="0"/>
          <w:divBdr>
            <w:top w:val="none" w:sz="0" w:space="0" w:color="auto"/>
            <w:left w:val="none" w:sz="0" w:space="0" w:color="auto"/>
            <w:bottom w:val="none" w:sz="0" w:space="0" w:color="auto"/>
            <w:right w:val="none" w:sz="0" w:space="0" w:color="auto"/>
          </w:divBdr>
        </w:div>
        <w:div w:id="317880351">
          <w:marLeft w:val="0"/>
          <w:marRight w:val="0"/>
          <w:marTop w:val="0"/>
          <w:marBottom w:val="0"/>
          <w:divBdr>
            <w:top w:val="none" w:sz="0" w:space="0" w:color="auto"/>
            <w:left w:val="none" w:sz="0" w:space="0" w:color="auto"/>
            <w:bottom w:val="none" w:sz="0" w:space="0" w:color="auto"/>
            <w:right w:val="none" w:sz="0" w:space="0" w:color="auto"/>
          </w:divBdr>
        </w:div>
        <w:div w:id="1554924214">
          <w:marLeft w:val="0"/>
          <w:marRight w:val="0"/>
          <w:marTop w:val="0"/>
          <w:marBottom w:val="0"/>
          <w:divBdr>
            <w:top w:val="none" w:sz="0" w:space="0" w:color="auto"/>
            <w:left w:val="none" w:sz="0" w:space="0" w:color="auto"/>
            <w:bottom w:val="none" w:sz="0" w:space="0" w:color="auto"/>
            <w:right w:val="none" w:sz="0" w:space="0" w:color="auto"/>
          </w:divBdr>
        </w:div>
        <w:div w:id="1694113543">
          <w:marLeft w:val="0"/>
          <w:marRight w:val="0"/>
          <w:marTop w:val="0"/>
          <w:marBottom w:val="0"/>
          <w:divBdr>
            <w:top w:val="none" w:sz="0" w:space="0" w:color="auto"/>
            <w:left w:val="none" w:sz="0" w:space="0" w:color="auto"/>
            <w:bottom w:val="none" w:sz="0" w:space="0" w:color="auto"/>
            <w:right w:val="none" w:sz="0" w:space="0" w:color="auto"/>
          </w:divBdr>
        </w:div>
        <w:div w:id="1590191381">
          <w:marLeft w:val="0"/>
          <w:marRight w:val="0"/>
          <w:marTop w:val="0"/>
          <w:marBottom w:val="0"/>
          <w:divBdr>
            <w:top w:val="none" w:sz="0" w:space="0" w:color="auto"/>
            <w:left w:val="none" w:sz="0" w:space="0" w:color="auto"/>
            <w:bottom w:val="none" w:sz="0" w:space="0" w:color="auto"/>
            <w:right w:val="none" w:sz="0" w:space="0" w:color="auto"/>
          </w:divBdr>
        </w:div>
        <w:div w:id="46883576">
          <w:marLeft w:val="0"/>
          <w:marRight w:val="0"/>
          <w:marTop w:val="0"/>
          <w:marBottom w:val="0"/>
          <w:divBdr>
            <w:top w:val="none" w:sz="0" w:space="0" w:color="auto"/>
            <w:left w:val="none" w:sz="0" w:space="0" w:color="auto"/>
            <w:bottom w:val="none" w:sz="0" w:space="0" w:color="auto"/>
            <w:right w:val="none" w:sz="0" w:space="0" w:color="auto"/>
          </w:divBdr>
        </w:div>
        <w:div w:id="1991908728">
          <w:marLeft w:val="0"/>
          <w:marRight w:val="0"/>
          <w:marTop w:val="0"/>
          <w:marBottom w:val="0"/>
          <w:divBdr>
            <w:top w:val="none" w:sz="0" w:space="0" w:color="auto"/>
            <w:left w:val="none" w:sz="0" w:space="0" w:color="auto"/>
            <w:bottom w:val="none" w:sz="0" w:space="0" w:color="auto"/>
            <w:right w:val="none" w:sz="0" w:space="0" w:color="auto"/>
          </w:divBdr>
        </w:div>
        <w:div w:id="303462396">
          <w:marLeft w:val="0"/>
          <w:marRight w:val="0"/>
          <w:marTop w:val="0"/>
          <w:marBottom w:val="0"/>
          <w:divBdr>
            <w:top w:val="none" w:sz="0" w:space="0" w:color="auto"/>
            <w:left w:val="none" w:sz="0" w:space="0" w:color="auto"/>
            <w:bottom w:val="none" w:sz="0" w:space="0" w:color="auto"/>
            <w:right w:val="none" w:sz="0" w:space="0" w:color="auto"/>
          </w:divBdr>
        </w:div>
        <w:div w:id="899369843">
          <w:marLeft w:val="0"/>
          <w:marRight w:val="0"/>
          <w:marTop w:val="0"/>
          <w:marBottom w:val="0"/>
          <w:divBdr>
            <w:top w:val="none" w:sz="0" w:space="0" w:color="auto"/>
            <w:left w:val="none" w:sz="0" w:space="0" w:color="auto"/>
            <w:bottom w:val="none" w:sz="0" w:space="0" w:color="auto"/>
            <w:right w:val="none" w:sz="0" w:space="0" w:color="auto"/>
          </w:divBdr>
        </w:div>
        <w:div w:id="422989737">
          <w:marLeft w:val="0"/>
          <w:marRight w:val="0"/>
          <w:marTop w:val="0"/>
          <w:marBottom w:val="0"/>
          <w:divBdr>
            <w:top w:val="none" w:sz="0" w:space="0" w:color="auto"/>
            <w:left w:val="none" w:sz="0" w:space="0" w:color="auto"/>
            <w:bottom w:val="none" w:sz="0" w:space="0" w:color="auto"/>
            <w:right w:val="none" w:sz="0" w:space="0" w:color="auto"/>
          </w:divBdr>
        </w:div>
      </w:divsChild>
    </w:div>
    <w:div w:id="886259045">
      <w:bodyDiv w:val="1"/>
      <w:marLeft w:val="0"/>
      <w:marRight w:val="0"/>
      <w:marTop w:val="0"/>
      <w:marBottom w:val="0"/>
      <w:divBdr>
        <w:top w:val="none" w:sz="0" w:space="0" w:color="auto"/>
        <w:left w:val="none" w:sz="0" w:space="0" w:color="auto"/>
        <w:bottom w:val="none" w:sz="0" w:space="0" w:color="auto"/>
        <w:right w:val="none" w:sz="0" w:space="0" w:color="auto"/>
      </w:divBdr>
    </w:div>
    <w:div w:id="1762094187">
      <w:bodyDiv w:val="1"/>
      <w:marLeft w:val="0"/>
      <w:marRight w:val="0"/>
      <w:marTop w:val="0"/>
      <w:marBottom w:val="0"/>
      <w:divBdr>
        <w:top w:val="none" w:sz="0" w:space="0" w:color="auto"/>
        <w:left w:val="none" w:sz="0" w:space="0" w:color="auto"/>
        <w:bottom w:val="none" w:sz="0" w:space="0" w:color="auto"/>
        <w:right w:val="none" w:sz="0" w:space="0" w:color="auto"/>
      </w:divBdr>
      <w:divsChild>
        <w:div w:id="894703463">
          <w:marLeft w:val="0"/>
          <w:marRight w:val="0"/>
          <w:marTop w:val="0"/>
          <w:marBottom w:val="0"/>
          <w:divBdr>
            <w:top w:val="none" w:sz="0" w:space="0" w:color="auto"/>
            <w:left w:val="none" w:sz="0" w:space="0" w:color="auto"/>
            <w:bottom w:val="none" w:sz="0" w:space="0" w:color="auto"/>
            <w:right w:val="none" w:sz="0" w:space="0" w:color="auto"/>
          </w:divBdr>
        </w:div>
        <w:div w:id="1542596780">
          <w:marLeft w:val="0"/>
          <w:marRight w:val="0"/>
          <w:marTop w:val="0"/>
          <w:marBottom w:val="0"/>
          <w:divBdr>
            <w:top w:val="none" w:sz="0" w:space="0" w:color="auto"/>
            <w:left w:val="none" w:sz="0" w:space="0" w:color="auto"/>
            <w:bottom w:val="none" w:sz="0" w:space="0" w:color="auto"/>
            <w:right w:val="none" w:sz="0" w:space="0" w:color="auto"/>
          </w:divBdr>
        </w:div>
        <w:div w:id="1576283955">
          <w:marLeft w:val="0"/>
          <w:marRight w:val="0"/>
          <w:marTop w:val="0"/>
          <w:marBottom w:val="0"/>
          <w:divBdr>
            <w:top w:val="none" w:sz="0" w:space="0" w:color="auto"/>
            <w:left w:val="none" w:sz="0" w:space="0" w:color="auto"/>
            <w:bottom w:val="none" w:sz="0" w:space="0" w:color="auto"/>
            <w:right w:val="none" w:sz="0" w:space="0" w:color="auto"/>
          </w:divBdr>
        </w:div>
        <w:div w:id="1421901561">
          <w:marLeft w:val="0"/>
          <w:marRight w:val="0"/>
          <w:marTop w:val="0"/>
          <w:marBottom w:val="0"/>
          <w:divBdr>
            <w:top w:val="none" w:sz="0" w:space="0" w:color="auto"/>
            <w:left w:val="none" w:sz="0" w:space="0" w:color="auto"/>
            <w:bottom w:val="none" w:sz="0" w:space="0" w:color="auto"/>
            <w:right w:val="none" w:sz="0" w:space="0" w:color="auto"/>
          </w:divBdr>
        </w:div>
        <w:div w:id="851147642">
          <w:marLeft w:val="0"/>
          <w:marRight w:val="0"/>
          <w:marTop w:val="0"/>
          <w:marBottom w:val="0"/>
          <w:divBdr>
            <w:top w:val="none" w:sz="0" w:space="0" w:color="auto"/>
            <w:left w:val="none" w:sz="0" w:space="0" w:color="auto"/>
            <w:bottom w:val="none" w:sz="0" w:space="0" w:color="auto"/>
            <w:right w:val="none" w:sz="0" w:space="0" w:color="auto"/>
          </w:divBdr>
        </w:div>
        <w:div w:id="433667908">
          <w:marLeft w:val="0"/>
          <w:marRight w:val="0"/>
          <w:marTop w:val="0"/>
          <w:marBottom w:val="0"/>
          <w:divBdr>
            <w:top w:val="none" w:sz="0" w:space="0" w:color="auto"/>
            <w:left w:val="none" w:sz="0" w:space="0" w:color="auto"/>
            <w:bottom w:val="none" w:sz="0" w:space="0" w:color="auto"/>
            <w:right w:val="none" w:sz="0" w:space="0" w:color="auto"/>
          </w:divBdr>
        </w:div>
        <w:div w:id="601836716">
          <w:marLeft w:val="0"/>
          <w:marRight w:val="0"/>
          <w:marTop w:val="0"/>
          <w:marBottom w:val="0"/>
          <w:divBdr>
            <w:top w:val="none" w:sz="0" w:space="0" w:color="auto"/>
            <w:left w:val="none" w:sz="0" w:space="0" w:color="auto"/>
            <w:bottom w:val="none" w:sz="0" w:space="0" w:color="auto"/>
            <w:right w:val="none" w:sz="0" w:space="0" w:color="auto"/>
          </w:divBdr>
        </w:div>
        <w:div w:id="60645352">
          <w:marLeft w:val="0"/>
          <w:marRight w:val="0"/>
          <w:marTop w:val="0"/>
          <w:marBottom w:val="0"/>
          <w:divBdr>
            <w:top w:val="none" w:sz="0" w:space="0" w:color="auto"/>
            <w:left w:val="none" w:sz="0" w:space="0" w:color="auto"/>
            <w:bottom w:val="none" w:sz="0" w:space="0" w:color="auto"/>
            <w:right w:val="none" w:sz="0" w:space="0" w:color="auto"/>
          </w:divBdr>
        </w:div>
        <w:div w:id="2031057809">
          <w:marLeft w:val="0"/>
          <w:marRight w:val="0"/>
          <w:marTop w:val="0"/>
          <w:marBottom w:val="0"/>
          <w:divBdr>
            <w:top w:val="none" w:sz="0" w:space="0" w:color="auto"/>
            <w:left w:val="none" w:sz="0" w:space="0" w:color="auto"/>
            <w:bottom w:val="none" w:sz="0" w:space="0" w:color="auto"/>
            <w:right w:val="none" w:sz="0" w:space="0" w:color="auto"/>
          </w:divBdr>
        </w:div>
        <w:div w:id="667824541">
          <w:marLeft w:val="0"/>
          <w:marRight w:val="0"/>
          <w:marTop w:val="0"/>
          <w:marBottom w:val="0"/>
          <w:divBdr>
            <w:top w:val="none" w:sz="0" w:space="0" w:color="auto"/>
            <w:left w:val="none" w:sz="0" w:space="0" w:color="auto"/>
            <w:bottom w:val="none" w:sz="0" w:space="0" w:color="auto"/>
            <w:right w:val="none" w:sz="0" w:space="0" w:color="auto"/>
          </w:divBdr>
        </w:div>
        <w:div w:id="2090544285">
          <w:marLeft w:val="0"/>
          <w:marRight w:val="0"/>
          <w:marTop w:val="0"/>
          <w:marBottom w:val="0"/>
          <w:divBdr>
            <w:top w:val="none" w:sz="0" w:space="0" w:color="auto"/>
            <w:left w:val="none" w:sz="0" w:space="0" w:color="auto"/>
            <w:bottom w:val="none" w:sz="0" w:space="0" w:color="auto"/>
            <w:right w:val="none" w:sz="0" w:space="0" w:color="auto"/>
          </w:divBdr>
        </w:div>
        <w:div w:id="139463515">
          <w:marLeft w:val="0"/>
          <w:marRight w:val="0"/>
          <w:marTop w:val="0"/>
          <w:marBottom w:val="0"/>
          <w:divBdr>
            <w:top w:val="none" w:sz="0" w:space="0" w:color="auto"/>
            <w:left w:val="none" w:sz="0" w:space="0" w:color="auto"/>
            <w:bottom w:val="none" w:sz="0" w:space="0" w:color="auto"/>
            <w:right w:val="none" w:sz="0" w:space="0" w:color="auto"/>
          </w:divBdr>
        </w:div>
        <w:div w:id="577979618">
          <w:marLeft w:val="0"/>
          <w:marRight w:val="0"/>
          <w:marTop w:val="0"/>
          <w:marBottom w:val="0"/>
          <w:divBdr>
            <w:top w:val="none" w:sz="0" w:space="0" w:color="auto"/>
            <w:left w:val="none" w:sz="0" w:space="0" w:color="auto"/>
            <w:bottom w:val="none" w:sz="0" w:space="0" w:color="auto"/>
            <w:right w:val="none" w:sz="0" w:space="0" w:color="auto"/>
          </w:divBdr>
        </w:div>
        <w:div w:id="679427063">
          <w:marLeft w:val="0"/>
          <w:marRight w:val="0"/>
          <w:marTop w:val="0"/>
          <w:marBottom w:val="0"/>
          <w:divBdr>
            <w:top w:val="none" w:sz="0" w:space="0" w:color="auto"/>
            <w:left w:val="none" w:sz="0" w:space="0" w:color="auto"/>
            <w:bottom w:val="none" w:sz="0" w:space="0" w:color="auto"/>
            <w:right w:val="none" w:sz="0" w:space="0" w:color="auto"/>
          </w:divBdr>
        </w:div>
        <w:div w:id="388501027">
          <w:marLeft w:val="0"/>
          <w:marRight w:val="0"/>
          <w:marTop w:val="0"/>
          <w:marBottom w:val="0"/>
          <w:divBdr>
            <w:top w:val="none" w:sz="0" w:space="0" w:color="auto"/>
            <w:left w:val="none" w:sz="0" w:space="0" w:color="auto"/>
            <w:bottom w:val="none" w:sz="0" w:space="0" w:color="auto"/>
            <w:right w:val="none" w:sz="0" w:space="0" w:color="auto"/>
          </w:divBdr>
        </w:div>
      </w:divsChild>
    </w:div>
    <w:div w:id="184879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82B405-16DA-4908-8930-D1C964253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789</TotalTime>
  <Pages>13</Pages>
  <Words>3841</Words>
  <Characters>26504</Characters>
  <Application>Microsoft Office Word</Application>
  <DocSecurity>0</DocSecurity>
  <Lines>220</Lines>
  <Paragraphs>60</Paragraphs>
  <ScaleCrop>false</ScaleCrop>
  <HeadingPairs>
    <vt:vector size="2" baseType="variant">
      <vt:variant>
        <vt:lpstr>Cím</vt:lpstr>
      </vt:variant>
      <vt:variant>
        <vt:i4>1</vt:i4>
      </vt:variant>
    </vt:vector>
  </HeadingPairs>
  <TitlesOfParts>
    <vt:vector size="1" baseType="lpstr">
      <vt:lpstr/>
    </vt:vector>
  </TitlesOfParts>
  <Company>Sellyei Önkorm. Hivatal</Company>
  <LinksUpToDate>false</LinksUpToDate>
  <CharactersWithSpaces>30285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aljegyzo</dc:creator>
  <cp:lastModifiedBy>User</cp:lastModifiedBy>
  <cp:revision>38</cp:revision>
  <cp:lastPrinted>2019-11-15T10:29:00Z</cp:lastPrinted>
  <dcterms:created xsi:type="dcterms:W3CDTF">2015-01-08T11:44:00Z</dcterms:created>
  <dcterms:modified xsi:type="dcterms:W3CDTF">2019-11-18T07:02:00Z</dcterms:modified>
</cp:coreProperties>
</file>